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792" w14:textId="77777777" w:rsidR="000676CD" w:rsidRPr="009A4F2E" w:rsidRDefault="00771F7B" w:rsidP="00483425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F30A36" wp14:editId="51DB9D5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F2E"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6F6015D6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54329EDD" w14:textId="77777777" w:rsidR="00BA7660" w:rsidRDefault="00BA766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D03DE0" w14:textId="37ABE267" w:rsidR="009A4F2E" w:rsidRPr="00D023F7" w:rsidRDefault="00246D76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5DE29D94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C4237C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923B64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08FD4206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76DA99B9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B483B3A" w14:textId="77777777" w:rsidR="000444F4" w:rsidRPr="00D023F7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1504FF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0A6D9E2E" w14:textId="77777777" w:rsidR="000E7AAC" w:rsidRPr="00D023F7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5A01A3" w14:textId="225732AD" w:rsidR="00D023F7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 xml:space="preserve">Congratulations on </w:t>
      </w:r>
      <w:r w:rsidR="008F0099" w:rsidRPr="00D023F7">
        <w:rPr>
          <w:rFonts w:ascii="Arial" w:hAnsi="Arial" w:cs="Arial"/>
          <w:sz w:val="22"/>
          <w:szCs w:val="22"/>
        </w:rPr>
        <w:t xml:space="preserve">your </w:t>
      </w:r>
      <w:r w:rsidR="000444F4" w:rsidRPr="00D023F7">
        <w:rPr>
          <w:rFonts w:ascii="Arial" w:hAnsi="Arial" w:cs="Arial"/>
          <w:sz w:val="22"/>
          <w:szCs w:val="22"/>
        </w:rPr>
        <w:t>probationary appointm</w:t>
      </w:r>
      <w:r w:rsidR="008F0099" w:rsidRPr="00D023F7">
        <w:rPr>
          <w:rFonts w:ascii="Arial" w:hAnsi="Arial" w:cs="Arial"/>
          <w:sz w:val="22"/>
          <w:szCs w:val="22"/>
        </w:rPr>
        <w:t>ent as</w:t>
      </w:r>
      <w:r w:rsidR="000E7AAC" w:rsidRPr="00D023F7">
        <w:rPr>
          <w:rFonts w:ascii="Arial" w:hAnsi="Arial" w:cs="Arial"/>
          <w:sz w:val="22"/>
          <w:szCs w:val="22"/>
        </w:rPr>
        <w:t xml:space="preserve"> </w:t>
      </w:r>
      <w:r w:rsidR="00246D7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 / an job classification"/>
            </w:textInput>
          </w:ffData>
        </w:fldChar>
      </w:r>
      <w:bookmarkStart w:id="4" w:name="Text5"/>
      <w:r w:rsidR="00246D76">
        <w:rPr>
          <w:rFonts w:ascii="Arial" w:hAnsi="Arial" w:cs="Arial"/>
          <w:sz w:val="22"/>
          <w:szCs w:val="22"/>
        </w:rPr>
        <w:instrText xml:space="preserve"> FORMTEXT </w:instrText>
      </w:r>
      <w:r w:rsidR="00246D76">
        <w:rPr>
          <w:rFonts w:ascii="Arial" w:hAnsi="Arial" w:cs="Arial"/>
          <w:sz w:val="22"/>
          <w:szCs w:val="22"/>
        </w:rPr>
      </w:r>
      <w:r w:rsidR="00246D76">
        <w:rPr>
          <w:rFonts w:ascii="Arial" w:hAnsi="Arial" w:cs="Arial"/>
          <w:sz w:val="22"/>
          <w:szCs w:val="22"/>
        </w:rPr>
        <w:fldChar w:fldCharType="separate"/>
      </w:r>
      <w:r w:rsidR="00246D76">
        <w:rPr>
          <w:rFonts w:ascii="Arial" w:hAnsi="Arial" w:cs="Arial"/>
          <w:noProof/>
          <w:sz w:val="22"/>
          <w:szCs w:val="22"/>
        </w:rPr>
        <w:t>a / an job classification</w:t>
      </w:r>
      <w:r w:rsidR="00246D76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D023F7">
        <w:rPr>
          <w:rFonts w:ascii="Arial" w:hAnsi="Arial" w:cs="Arial"/>
          <w:sz w:val="22"/>
          <w:szCs w:val="22"/>
        </w:rPr>
        <w:t>,</w:t>
      </w:r>
      <w:r w:rsidR="004C2B61" w:rsidRPr="00D023F7">
        <w:rPr>
          <w:rFonts w:ascii="Arial" w:hAnsi="Arial" w:cs="Arial"/>
          <w:sz w:val="22"/>
          <w:szCs w:val="22"/>
        </w:rPr>
        <w:t xml:space="preserve"> </w:t>
      </w:r>
      <w:r w:rsidR="00AA0AF2" w:rsidRPr="00D023F7">
        <w:rPr>
          <w:rFonts w:ascii="Arial" w:hAnsi="Arial" w:cs="Arial"/>
          <w:sz w:val="22"/>
          <w:szCs w:val="22"/>
        </w:rPr>
        <w:t xml:space="preserve">in position #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Position #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D023F7">
        <w:rPr>
          <w:rFonts w:ascii="Arial" w:hAnsi="Arial" w:cs="Arial"/>
          <w:sz w:val="22"/>
          <w:szCs w:val="22"/>
        </w:rPr>
        <w:t xml:space="preserve">, </w:t>
      </w:r>
      <w:r w:rsidR="004C2B61" w:rsidRPr="00D023F7">
        <w:rPr>
          <w:rFonts w:ascii="Arial" w:hAnsi="Arial" w:cs="Arial"/>
          <w:sz w:val="22"/>
          <w:szCs w:val="22"/>
        </w:rPr>
        <w:t xml:space="preserve">with </w:t>
      </w:r>
      <w:r w:rsidR="009D0CF8" w:rsidRPr="00D023F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9D0CF8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9D0CF8" w:rsidRPr="00D023F7">
        <w:rPr>
          <w:rFonts w:ascii="Arial" w:hAnsi="Arial" w:cs="Arial"/>
          <w:sz w:val="22"/>
          <w:szCs w:val="22"/>
        </w:rPr>
      </w:r>
      <w:r w:rsidR="009D0CF8" w:rsidRPr="00D023F7">
        <w:rPr>
          <w:rFonts w:ascii="Arial" w:hAnsi="Arial" w:cs="Arial"/>
          <w:sz w:val="22"/>
          <w:szCs w:val="22"/>
        </w:rPr>
        <w:fldChar w:fldCharType="separate"/>
      </w:r>
      <w:r w:rsidR="009D0CF8" w:rsidRPr="00D023F7">
        <w:rPr>
          <w:rFonts w:ascii="Arial" w:hAnsi="Arial" w:cs="Arial"/>
          <w:noProof/>
          <w:sz w:val="22"/>
          <w:szCs w:val="22"/>
        </w:rPr>
        <w:t>Agency Name</w:t>
      </w:r>
      <w:r w:rsidR="009D0CF8" w:rsidRPr="00D023F7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D023F7">
        <w:rPr>
          <w:rFonts w:ascii="Arial" w:hAnsi="Arial" w:cs="Arial"/>
          <w:sz w:val="22"/>
          <w:szCs w:val="22"/>
        </w:rPr>
        <w:t xml:space="preserve">, </w:t>
      </w:r>
      <w:r w:rsidR="00365AFB" w:rsidRPr="00D023F7">
        <w:rPr>
          <w:rFonts w:ascii="Arial" w:hAnsi="Arial" w:cs="Arial"/>
          <w:sz w:val="22"/>
          <w:szCs w:val="22"/>
        </w:rPr>
        <w:t xml:space="preserve">effective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Effective Date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D023F7">
        <w:rPr>
          <w:rFonts w:ascii="Arial" w:hAnsi="Arial" w:cs="Arial"/>
          <w:sz w:val="22"/>
          <w:szCs w:val="22"/>
        </w:rPr>
        <w:t>.</w:t>
      </w:r>
      <w:r w:rsidR="00771F7B" w:rsidRPr="00D023F7">
        <w:rPr>
          <w:rFonts w:ascii="Arial" w:hAnsi="Arial" w:cs="Arial"/>
          <w:sz w:val="22"/>
          <w:szCs w:val="22"/>
        </w:rPr>
        <w:t xml:space="preserve"> </w:t>
      </w:r>
      <w:r w:rsidR="008050D1" w:rsidRPr="00D023F7">
        <w:rPr>
          <w:rFonts w:ascii="Arial" w:hAnsi="Arial" w:cs="Arial"/>
          <w:sz w:val="22"/>
          <w:szCs w:val="22"/>
        </w:rPr>
        <w:t>In accordance with</w:t>
      </w:r>
      <w:r w:rsidR="009A4F2E" w:rsidRPr="00D023F7">
        <w:rPr>
          <w:rFonts w:ascii="Arial" w:hAnsi="Arial" w:cs="Arial"/>
          <w:sz w:val="22"/>
          <w:szCs w:val="22"/>
        </w:rPr>
        <w:t xml:space="preserve"> </w:t>
      </w:r>
      <w:r w:rsidR="00D023F7">
        <w:rPr>
          <w:rFonts w:ascii="Arial" w:hAnsi="Arial" w:cs="Arial"/>
          <w:sz w:val="22"/>
          <w:szCs w:val="22"/>
        </w:rPr>
        <w:t>WAC Chapter 357-19</w:t>
      </w:r>
      <w:r w:rsidR="008050D1" w:rsidRPr="00D023F7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probationary period and may be extended not to exceed 12 months. </w:t>
      </w:r>
    </w:p>
    <w:p w14:paraId="59FD8329" w14:textId="77777777" w:rsidR="00D023F7" w:rsidRDefault="00D023F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D9788" w14:textId="77777777" w:rsidR="005C63EF" w:rsidRPr="00D023F7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2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6106"/>
      </w:tblGrid>
      <w:tr w:rsidR="000E73C3" w:rsidRPr="00D023F7" w14:paraId="205D4CE2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51CB1BDD" w14:textId="77777777" w:rsidR="000E73C3" w:rsidRPr="00D023F7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106" w:type="dxa"/>
            <w:vAlign w:val="bottom"/>
          </w:tcPr>
          <w:p w14:paraId="77F8D702" w14:textId="77777777" w:rsidR="000E73C3" w:rsidRPr="00D023F7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170E8" w:rsidRPr="00D023F7" w14:paraId="784BEDD4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365B35F8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106" w:type="dxa"/>
            <w:vAlign w:val="bottom"/>
          </w:tcPr>
          <w:p w14:paraId="643249F3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0170E8" w:rsidRPr="00D023F7" w14:paraId="60931C8A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13EFD634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106" w:type="dxa"/>
            <w:vAlign w:val="bottom"/>
          </w:tcPr>
          <w:p w14:paraId="72F949DA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0170E8" w:rsidRPr="00D023F7" w14:paraId="557CABA4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06BACD27" w14:textId="77777777" w:rsidR="000170E8" w:rsidRDefault="00367203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0170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106" w:type="dxa"/>
            <w:vAlign w:val="bottom"/>
          </w:tcPr>
          <w:p w14:paraId="475CFDAD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46D53F17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2AD18B98" w14:textId="77777777" w:rsidR="000170E8" w:rsidRDefault="000170E8" w:rsidP="007B6C5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106" w:type="dxa"/>
            <w:vAlign w:val="bottom"/>
          </w:tcPr>
          <w:p w14:paraId="43E517F7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63CEA817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7DE21F75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106" w:type="dxa"/>
            <w:vAlign w:val="bottom"/>
          </w:tcPr>
          <w:p w14:paraId="66DDBDFE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64837BF0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0A136D00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106" w:type="dxa"/>
            <w:vAlign w:val="bottom"/>
          </w:tcPr>
          <w:p w14:paraId="26494908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6B4A2153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2336A3B2" w14:textId="77777777" w:rsidR="000170E8" w:rsidRDefault="000170E8" w:rsidP="000170E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106" w:type="dxa"/>
            <w:vAlign w:val="bottom"/>
          </w:tcPr>
          <w:p w14:paraId="0232A0A9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0170E8" w:rsidRPr="00D023F7" w14:paraId="6A315F1E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15ED5442" w14:textId="77777777" w:rsidR="000170E8" w:rsidRDefault="000170E8" w:rsidP="000170E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106" w:type="dxa"/>
            <w:vAlign w:val="bottom"/>
          </w:tcPr>
          <w:p w14:paraId="4CC63022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3104963F" w14:textId="77777777" w:rsidTr="00AD1AC4">
        <w:trPr>
          <w:trHeight w:val="68"/>
        </w:trPr>
        <w:tc>
          <w:tcPr>
            <w:tcW w:w="4132" w:type="dxa"/>
            <w:vAlign w:val="bottom"/>
          </w:tcPr>
          <w:p w14:paraId="031AE8C7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106" w:type="dxa"/>
            <w:vAlign w:val="bottom"/>
          </w:tcPr>
          <w:p w14:paraId="3A60DCD4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04C894" w14:textId="77777777" w:rsidR="006E5A2D" w:rsidRPr="00D023F7" w:rsidRDefault="006E5A2D" w:rsidP="00BA5085">
      <w:pPr>
        <w:rPr>
          <w:rFonts w:ascii="Arial" w:hAnsi="Arial" w:cs="Arial"/>
          <w:sz w:val="22"/>
          <w:szCs w:val="22"/>
        </w:rPr>
      </w:pPr>
    </w:p>
    <w:p w14:paraId="0A8F9981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4200A522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DCBD6D4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7FFD55CF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34D1DB63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71DA4219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5D26B0D1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305A25F5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0D6EEE4A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73B84EE4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00B78202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1B033FE6" w14:textId="5FF7AABB" w:rsidR="00D023F7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B5DA9A4" w14:textId="5E632DDA" w:rsidR="005F2705" w:rsidRPr="00F5777C" w:rsidRDefault="005F2705" w:rsidP="00D02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66B724B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1B091EE5" w14:textId="77777777" w:rsidR="00EA09C3" w:rsidRPr="00D023F7" w:rsidRDefault="00EA09C3" w:rsidP="00D023F7">
      <w:pPr>
        <w:rPr>
          <w:rFonts w:ascii="Arial" w:hAnsi="Arial" w:cs="Arial"/>
          <w:sz w:val="22"/>
          <w:szCs w:val="22"/>
        </w:rPr>
      </w:pPr>
    </w:p>
    <w:sectPr w:rsidR="00EA09C3" w:rsidRPr="00D023F7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E343" w14:textId="77777777" w:rsidR="00480E04" w:rsidRDefault="00480E04">
      <w:r>
        <w:separator/>
      </w:r>
    </w:p>
  </w:endnote>
  <w:endnote w:type="continuationSeparator" w:id="0">
    <w:p w14:paraId="7486F939" w14:textId="77777777" w:rsidR="00480E04" w:rsidRDefault="004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E4E" w14:textId="77777777" w:rsidR="00480E04" w:rsidRDefault="00480E04">
      <w:r>
        <w:separator/>
      </w:r>
    </w:p>
  </w:footnote>
  <w:footnote w:type="continuationSeparator" w:id="0">
    <w:p w14:paraId="58FDB0CB" w14:textId="77777777" w:rsidR="00480E04" w:rsidRDefault="0048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138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28"/>
    <w:rsid w:val="000014D7"/>
    <w:rsid w:val="00014663"/>
    <w:rsid w:val="000170E8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83041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32B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46D76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67203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329EB"/>
    <w:rsid w:val="0045317F"/>
    <w:rsid w:val="00456965"/>
    <w:rsid w:val="00472DA8"/>
    <w:rsid w:val="004735C5"/>
    <w:rsid w:val="00480E04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36A7"/>
    <w:rsid w:val="005E653A"/>
    <w:rsid w:val="005F2705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B6C59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18B5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A4F2E"/>
    <w:rsid w:val="009C1F49"/>
    <w:rsid w:val="009C7849"/>
    <w:rsid w:val="009D0CF8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DB2"/>
    <w:rsid w:val="00AC4AA2"/>
    <w:rsid w:val="00AD17C2"/>
    <w:rsid w:val="00AD1AC4"/>
    <w:rsid w:val="00AD413C"/>
    <w:rsid w:val="00AD4FDC"/>
    <w:rsid w:val="00AD6474"/>
    <w:rsid w:val="00AE03B6"/>
    <w:rsid w:val="00AE1BAE"/>
    <w:rsid w:val="00AE251C"/>
    <w:rsid w:val="00AE26E6"/>
    <w:rsid w:val="00AE5F6E"/>
    <w:rsid w:val="00AE7B10"/>
    <w:rsid w:val="00AE7CA4"/>
    <w:rsid w:val="00AF3B06"/>
    <w:rsid w:val="00AF624F"/>
    <w:rsid w:val="00B03828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A7660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3196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023F7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755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773D3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22018E"/>
  <w15:docId w15:val="{B52A5084-B897-4B44-83F6-EE9A1F9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b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Probationary Template</Template>
  <TotalTime>1</TotalTime>
  <Pages>1</Pages>
  <Words>163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1601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2019-12-10T00:31:00Z</dcterms:created>
  <dcterms:modified xsi:type="dcterms:W3CDTF">2024-03-05T15:54:00Z</dcterms:modified>
</cp:coreProperties>
</file>