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3C" w:rsidRDefault="0039723C" w:rsidP="005E260F">
      <w:pPr>
        <w:shd w:val="clear" w:color="auto" w:fill="FFFFFF"/>
        <w:spacing w:before="435" w:after="218" w:line="240" w:lineRule="auto"/>
        <w:outlineLvl w:val="1"/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mallCaps/>
          <w:noProof/>
          <w:color w:val="0066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-78105</wp:posOffset>
                </wp:positionV>
                <wp:extent cx="299085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23C" w:rsidRDefault="0039723C">
                            <w:r>
                              <w:rPr>
                                <w:rFonts w:ascii="Open Sans" w:hAnsi="Open Sans" w:cs="Open Sans"/>
                                <w:noProof/>
                                <w:color w:val="428BCA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879ADE4" wp14:editId="046A1391">
                                  <wp:extent cx="2762250" cy="466725"/>
                                  <wp:effectExtent l="0" t="0" r="0" b="9525"/>
                                  <wp:docPr id="1" name="Picture 1" descr="Department of Enterprise Services" title="DES Logo">
                                    <a:hlinkClick xmlns:a="http://schemas.openxmlformats.org/drawingml/2006/main" r:id="rId8" tooltip="&quot;Department of Enterprise Service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artment of Enterprise Services">
                                            <a:hlinkClick r:id="rId8" tooltip="&quot;Department of Enterprise Service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pt;margin-top:-6.15pt;width:235.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" fillcolor="white [3201]" stroked="f" strokeweight=".5pt">
                <v:textbox>
                  <w:txbxContent>
                    <w:p w:rsidR="0039723C" w:rsidRDefault="0039723C">
                      <w:r>
                        <w:rPr>
                          <w:rFonts w:ascii="Open Sans" w:hAnsi="Open Sans" w:cs="Open Sans"/>
                          <w:noProof/>
                          <w:color w:val="428BCA"/>
                          <w:sz w:val="21"/>
                          <w:szCs w:val="21"/>
                        </w:rPr>
                        <w:drawing>
                          <wp:inline distT="0" distB="0" distL="0" distR="0" wp14:anchorId="3879ADE4" wp14:editId="046A1391">
                            <wp:extent cx="2762250" cy="466725"/>
                            <wp:effectExtent l="0" t="0" r="0" b="9525"/>
                            <wp:docPr id="1" name="Picture 1" descr="Department of Enterprise Services" title="DES Logo">
                              <a:hlinkClick xmlns:a="http://schemas.openxmlformats.org/drawingml/2006/main" r:id="rId10" tooltip="&quot;Department of Enterprise Service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artment of Enterprise Services">
                                      <a:hlinkClick r:id="rId10" tooltip="&quot;Department of Enterprise Service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4">
        <w:rPr>
          <w:rFonts w:ascii="Arial" w:eastAsia="Times New Roman" w:hAnsi="Arial" w:cs="Arial"/>
          <w:b/>
          <w:bCs/>
          <w:smallCaps/>
          <w:color w:val="006666"/>
          <w:sz w:val="44"/>
          <w:szCs w:val="44"/>
          <w:lang w:val="en"/>
        </w:rPr>
        <w:t xml:space="preserve">Accessibility Checklist – </w:t>
      </w:r>
      <w:hyperlink r:id="rId12" w:history="1">
        <w:r w:rsidR="00F33454" w:rsidRPr="00E952C9">
          <w:rPr>
            <w:rStyle w:val="Hyperlink"/>
            <w:rFonts w:ascii="Arial" w:eastAsia="Times New Roman" w:hAnsi="Arial" w:cs="Arial"/>
            <w:b/>
            <w:bCs/>
            <w:smallCaps/>
            <w:sz w:val="24"/>
            <w:szCs w:val="24"/>
            <w:lang w:val="en"/>
          </w:rPr>
          <w:t>P</w:t>
        </w:r>
        <w:r w:rsidRPr="00E952C9">
          <w:rPr>
            <w:rStyle w:val="Hyperlink"/>
            <w:rFonts w:ascii="Arial" w:eastAsia="Times New Roman" w:hAnsi="Arial" w:cs="Arial"/>
            <w:b/>
            <w:bCs/>
            <w:smallCaps/>
            <w:sz w:val="24"/>
            <w:szCs w:val="24"/>
            <w:lang w:val="en"/>
          </w:rPr>
          <w:t>our accessibility in all that you create</w:t>
        </w:r>
      </w:hyperlink>
      <w:r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>.</w:t>
      </w:r>
    </w:p>
    <w:p w:rsidR="005138D1" w:rsidRPr="00AD3A76" w:rsidRDefault="00757198" w:rsidP="005E260F">
      <w:pPr>
        <w:shd w:val="clear" w:color="auto" w:fill="FFFFFF"/>
        <w:spacing w:before="435" w:after="218" w:line="240" w:lineRule="auto"/>
        <w:outlineLvl w:val="1"/>
        <w:rPr>
          <w:rFonts w:ascii="Arial" w:eastAsia="Times New Roman" w:hAnsi="Arial" w:cs="Arial"/>
          <w:b/>
          <w:smallCaps/>
          <w:color w:val="3D3D3D"/>
          <w:lang w:val="en"/>
        </w:rPr>
      </w:pPr>
      <w:r w:rsidRPr="006F61F9">
        <w:rPr>
          <w:rFonts w:ascii="Arial" w:eastAsia="Times New Roman" w:hAnsi="Arial" w:cs="Arial"/>
          <w:b/>
          <w:bCs/>
          <w:smallCaps/>
          <w:color w:val="006666"/>
          <w:sz w:val="44"/>
          <w:szCs w:val="44"/>
          <w:lang w:val="en"/>
        </w:rPr>
        <w:t>P</w:t>
      </w:r>
      <w:r w:rsidR="005138D1"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>erceivable</w:t>
      </w:r>
      <w:r w:rsidR="005E260F"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 </w:t>
      </w:r>
      <w:r w:rsidR="005E260F" w:rsidRPr="00757198">
        <w:rPr>
          <w:rFonts w:ascii="Arial" w:eastAsia="Times New Roman" w:hAnsi="Arial" w:cs="Arial"/>
          <w:b/>
          <w:bCs/>
          <w:smallCaps/>
          <w:color w:val="3D3D3D"/>
          <w:sz w:val="24"/>
          <w:szCs w:val="24"/>
          <w:lang w:val="en"/>
        </w:rPr>
        <w:t xml:space="preserve">: </w:t>
      </w:r>
      <w:r w:rsidR="005138D1" w:rsidRPr="00EB29CC">
        <w:rPr>
          <w:rFonts w:ascii="Arial" w:eastAsia="Times New Roman" w:hAnsi="Arial" w:cs="Arial"/>
          <w:smallCaps/>
          <w:color w:val="3D3D3D"/>
          <w:sz w:val="24"/>
          <w:szCs w:val="24"/>
          <w:lang w:val="en"/>
        </w:rPr>
        <w:t>Make content and controls perceivable by all users.</w:t>
      </w:r>
      <w:r w:rsidR="00EE2ABA">
        <w:rPr>
          <w:rFonts w:ascii="Arial" w:eastAsia="Times New Roman" w:hAnsi="Arial" w:cs="Arial"/>
          <w:smallCaps/>
          <w:color w:val="3D3D3D"/>
          <w:sz w:val="24"/>
          <w:szCs w:val="24"/>
          <w:lang w:val="en"/>
        </w:rPr>
        <w:t xml:space="preserve"> </w:t>
      </w:r>
      <w:r w:rsidR="00EE2ABA" w:rsidRPr="00AD3A76">
        <w:rPr>
          <w:rFonts w:ascii="Arial" w:eastAsia="Times New Roman" w:hAnsi="Arial" w:cs="Arial"/>
          <w:b/>
          <w:i/>
          <w:color w:val="3D3D3D"/>
          <w:lang w:val="en"/>
        </w:rPr>
        <w:t>“Can everyone per-SEE-ve It?”</w:t>
      </w:r>
    </w:p>
    <w:tbl>
      <w:tblPr>
        <w:tblStyle w:val="TableGrid"/>
        <w:tblW w:w="14310" w:type="dxa"/>
        <w:tblInd w:w="265" w:type="dxa"/>
        <w:tblLook w:val="04A0" w:firstRow="1" w:lastRow="0" w:firstColumn="1" w:lastColumn="0" w:noHBand="0" w:noVBand="1"/>
        <w:tblCaption w:val="To make your content perceivable ensure you can say yes to this list"/>
        <w:tblDescription w:val="This is a checklist of what one needs to do to make their work accessible. "/>
      </w:tblPr>
      <w:tblGrid>
        <w:gridCol w:w="1444"/>
        <w:gridCol w:w="12866"/>
      </w:tblGrid>
      <w:tr w:rsidR="00F5362F" w:rsidTr="008C7F1D">
        <w:trPr>
          <w:tblHeader/>
        </w:trPr>
        <w:tc>
          <w:tcPr>
            <w:tcW w:w="1444" w:type="dxa"/>
            <w:shd w:val="clear" w:color="auto" w:fill="808080" w:themeFill="background1" w:themeFillShade="80"/>
          </w:tcPr>
          <w:p w:rsidR="00F5362F" w:rsidRPr="00F5362F" w:rsidRDefault="00F5362F" w:rsidP="00F5362F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If you…</w:t>
            </w:r>
          </w:p>
        </w:tc>
        <w:tc>
          <w:tcPr>
            <w:tcW w:w="12866" w:type="dxa"/>
            <w:shd w:val="clear" w:color="auto" w:fill="808080" w:themeFill="background1" w:themeFillShade="80"/>
          </w:tcPr>
          <w:p w:rsidR="00F5362F" w:rsidRPr="00F5362F" w:rsidRDefault="00F5362F" w:rsidP="00F5362F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Ensure you can say 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“</w:t>
            </w: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yes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”</w:t>
            </w: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 to the below questions:</w:t>
            </w:r>
          </w:p>
        </w:tc>
      </w:tr>
      <w:tr w:rsidR="00F5362F" w:rsidTr="005C78AD">
        <w:tc>
          <w:tcPr>
            <w:tcW w:w="1444" w:type="dxa"/>
            <w:shd w:val="clear" w:color="auto" w:fill="F2F2F2" w:themeFill="background1" w:themeFillShade="F2"/>
          </w:tcPr>
          <w:p w:rsidR="00F5362F" w:rsidRPr="009130C9" w:rsidRDefault="00E35847" w:rsidP="00F5362F">
            <w:pPr>
              <w:spacing w:after="218"/>
              <w:outlineLvl w:val="1"/>
              <w:rPr>
                <w:rFonts w:ascii="Arial" w:eastAsia="Times New Roman" w:hAnsi="Arial" w:cs="Arial"/>
                <w:lang w:val="en"/>
              </w:rPr>
            </w:pPr>
            <w:r w:rsidRPr="009130C9">
              <w:rPr>
                <w:rFonts w:ascii="Arial" w:eastAsia="Times New Roman" w:hAnsi="Arial" w:cs="Arial"/>
                <w:lang w:val="en"/>
              </w:rPr>
              <w:t>Make</w:t>
            </w:r>
            <w:r w:rsidR="00F5362F" w:rsidRPr="009130C9">
              <w:rPr>
                <w:rFonts w:ascii="Arial" w:eastAsia="Times New Roman" w:hAnsi="Arial" w:cs="Arial"/>
                <w:lang w:val="en"/>
              </w:rPr>
              <w:t xml:space="preserve"> documents</w:t>
            </w:r>
            <w:r w:rsidRPr="009130C9">
              <w:rPr>
                <w:rFonts w:ascii="Arial" w:eastAsia="Times New Roman" w:hAnsi="Arial" w:cs="Arial"/>
                <w:lang w:val="en"/>
              </w:rPr>
              <w:t xml:space="preserve"> in word, excel, or PowerPoint</w:t>
            </w:r>
          </w:p>
          <w:p w:rsidR="00E35847" w:rsidRPr="009130C9" w:rsidRDefault="00E35847" w:rsidP="00F5362F">
            <w:pPr>
              <w:spacing w:after="218"/>
              <w:outlineLvl w:val="1"/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12866" w:type="dxa"/>
            <w:shd w:val="clear" w:color="auto" w:fill="F2F2F2" w:themeFill="background1" w:themeFillShade="F2"/>
          </w:tcPr>
          <w:p w:rsidR="005138D1" w:rsidRPr="00015A8B" w:rsidRDefault="00BA411A" w:rsidP="0023630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8369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47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3630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es the document include </w:t>
            </w:r>
            <w:r w:rsidR="005138D1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 xml:space="preserve">headings and lists 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>to communicate document structure?</w:t>
            </w:r>
            <w:r w:rsidR="004373A8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hyperlink r:id="rId13" w:history="1">
              <w:r w:rsidR="00015A8B" w:rsidRPr="00015A8B">
                <w:rPr>
                  <w:rStyle w:val="Hyperlink"/>
                  <w:rFonts w:ascii="Arial" w:hAnsi="Arial" w:cs="Arial"/>
                </w:rPr>
                <w:t>Steps/Video</w:t>
              </w:r>
              <w:r w:rsidR="004373A8" w:rsidRPr="00015A8B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on creating headings</w:t>
              </w:r>
            </w:hyperlink>
          </w:p>
          <w:p w:rsidR="000B5EF3" w:rsidRPr="009130C9" w:rsidRDefault="00BA411A" w:rsidP="0023630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9990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47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3630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</w:t>
            </w:r>
            <w:r w:rsidR="000B5EF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images have </w:t>
            </w:r>
            <w:r w:rsidR="000B5EF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alternative text</w:t>
            </w:r>
            <w:r w:rsidR="000B5EF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14" w:history="1">
              <w:r w:rsidR="00015A8B">
                <w:rPr>
                  <w:rStyle w:val="Hyperlink"/>
                  <w:rFonts w:ascii="Arial" w:eastAsia="Times New Roman" w:hAnsi="Arial" w:cs="Arial"/>
                  <w:lang w:val="en"/>
                </w:rPr>
                <w:t>Steps/Vi</w:t>
              </w:r>
              <w:r w:rsidR="000B5EF3" w:rsidRPr="00015A8B">
                <w:rPr>
                  <w:rStyle w:val="Hyperlink"/>
                  <w:rFonts w:ascii="Arial" w:eastAsia="Times New Roman" w:hAnsi="Arial" w:cs="Arial"/>
                  <w:lang w:val="en"/>
                </w:rPr>
                <w:t>deo on how to add alt text</w:t>
              </w:r>
            </w:hyperlink>
            <w:r w:rsidR="000B5EF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r w:rsidR="00015A8B">
              <w:rPr>
                <w:rFonts w:ascii="Arial" w:eastAsia="Times New Roman" w:hAnsi="Arial" w:cs="Arial"/>
                <w:color w:val="3D3D3D"/>
                <w:lang w:val="en"/>
              </w:rPr>
              <w:t xml:space="preserve">| </w:t>
            </w:r>
            <w:hyperlink r:id="rId15" w:history="1">
              <w:r w:rsidR="00015A8B" w:rsidRPr="00015A8B">
                <w:rPr>
                  <w:rStyle w:val="Hyperlink"/>
                  <w:rFonts w:ascii="Arial" w:eastAsia="Times New Roman" w:hAnsi="Arial" w:cs="Arial"/>
                  <w:lang w:val="en"/>
                </w:rPr>
                <w:t>More about Alt Text in Excel and PowerPoint</w:t>
              </w:r>
            </w:hyperlink>
          </w:p>
          <w:p w:rsidR="005138D1" w:rsidRPr="009130C9" w:rsidRDefault="00BA411A" w:rsidP="0023630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099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47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3630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Does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the page have </w:t>
            </w:r>
            <w:r w:rsidR="005138D1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sufficient contrast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between text color and background color?</w:t>
            </w:r>
            <w:hyperlink r:id="rId16" w:tooltip="Color Contrast" w:history="1">
              <w:r w:rsidR="005138D1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More about Providing Color Contrast</w:t>
              </w:r>
            </w:hyperlink>
          </w:p>
          <w:p w:rsidR="000B5EF3" w:rsidRPr="009130C9" w:rsidRDefault="00BA411A" w:rsidP="0023630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9743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47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3630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Does </w:t>
            </w:r>
            <w:r w:rsidR="000B5EF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the content </w:t>
            </w:r>
            <w:r w:rsidR="000B5EF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scale well when text is enlarged</w:t>
            </w:r>
            <w:r w:rsidR="000B5EF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up to 200 percent?</w:t>
            </w:r>
            <w:hyperlink r:id="rId17" w:tooltip="Zoom" w:history="1">
              <w:r w:rsidR="000B5EF3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More about Supporting Enlarged Text</w:t>
              </w:r>
            </w:hyperlink>
          </w:p>
          <w:p w:rsidR="00F5362F" w:rsidRDefault="00BA411A" w:rsidP="00236303">
            <w:pPr>
              <w:outlineLvl w:val="1"/>
              <w:rPr>
                <w:rStyle w:val="Hyperlink"/>
                <w:rFonts w:ascii="Arial" w:eastAsia="Times New Roman" w:hAnsi="Arial" w:cs="Arial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2682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47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3630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Have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you avoided using </w:t>
            </w:r>
            <w:r w:rsidR="005138D1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visual characteristics</w:t>
            </w:r>
            <w:r w:rsidR="005138D1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to communicate information (e.g., “click the circle on the right” or “required fields are in red”)?</w:t>
            </w:r>
            <w:hyperlink r:id="rId18" w:tooltip="Visual Characteristics" w:history="1">
              <w:r w:rsidR="005138D1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More about Avoiding Reliance on Visual Characteristics</w:t>
              </w:r>
            </w:hyperlink>
          </w:p>
          <w:p w:rsidR="00AD3A76" w:rsidRDefault="00ED7B55" w:rsidP="0023630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color w:val="3D3D3D"/>
                  <w:lang w:val="en"/>
                </w:rPr>
                <w:id w:val="-4671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D3D3D"/>
                    <w:lang w:val="e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 Di</w:t>
            </w:r>
            <w:r w:rsidR="00AD3A76">
              <w:rPr>
                <w:rFonts w:ascii="Arial" w:eastAsia="Times New Roman" w:hAnsi="Arial" w:cs="Arial"/>
                <w:color w:val="3D3D3D"/>
                <w:lang w:val="en"/>
              </w:rPr>
              <w:t>d you include imbedded objects or documents?</w:t>
            </w:r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hyperlink r:id="rId19" w:history="1">
              <w:r w:rsidRPr="00ED7B55">
                <w:rPr>
                  <w:rStyle w:val="Hyperlink"/>
                  <w:rFonts w:ascii="Arial" w:eastAsia="Times New Roman" w:hAnsi="Arial" w:cs="Arial"/>
                  <w:lang w:val="en"/>
                </w:rPr>
                <w:t>A co-worker’s tips on how to do this</w:t>
              </w:r>
            </w:hyperlink>
          </w:p>
          <w:p w:rsidR="0072255B" w:rsidRDefault="00ED7B55" w:rsidP="00ED7B55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color w:val="3D3D3D"/>
                  <w:lang w:val="en"/>
                </w:rPr>
                <w:id w:val="-2559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D3D3D"/>
                    <w:lang w:val="e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 Ha</w:t>
            </w:r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>ve you corrected any errors found by the Microsoft Accessibility Checker?</w:t>
            </w:r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hyperlink r:id="rId20" w:history="1">
              <w:r w:rsidRPr="00ED7B55">
                <w:rPr>
                  <w:rStyle w:val="Hyperlink"/>
                  <w:rFonts w:ascii="Arial" w:eastAsia="Times New Roman" w:hAnsi="Arial" w:cs="Arial"/>
                  <w:lang w:val="en"/>
                </w:rPr>
                <w:t>More on how to check accessibility</w:t>
              </w:r>
              <w:r w:rsidR="0072255B" w:rsidRPr="00ED7B55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</w:t>
              </w:r>
            </w:hyperlink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</w:p>
          <w:p w:rsidR="00ED7B55" w:rsidRPr="00ED7B55" w:rsidRDefault="00ED7B55" w:rsidP="00ED7B55">
            <w:pPr>
              <w:outlineLvl w:val="1"/>
              <w:rPr>
                <w:rFonts w:ascii="Arial" w:eastAsia="Times New Roman" w:hAnsi="Arial" w:cs="Arial"/>
                <w:color w:val="3D3D3D"/>
                <w:sz w:val="8"/>
                <w:szCs w:val="8"/>
                <w:lang w:val="en"/>
              </w:rPr>
            </w:pPr>
          </w:p>
        </w:tc>
      </w:tr>
      <w:tr w:rsidR="00F5362F" w:rsidTr="005C78AD">
        <w:tc>
          <w:tcPr>
            <w:tcW w:w="1444" w:type="dxa"/>
            <w:shd w:val="clear" w:color="auto" w:fill="FFFFFF" w:themeFill="background1"/>
          </w:tcPr>
          <w:p w:rsidR="00F5362F" w:rsidRPr="009130C9" w:rsidRDefault="00F5362F" w:rsidP="00F5362F">
            <w:pPr>
              <w:outlineLvl w:val="1"/>
              <w:rPr>
                <w:rFonts w:ascii="Arial" w:eastAsia="Times New Roman" w:hAnsi="Arial" w:cs="Arial"/>
                <w:lang w:val="en"/>
              </w:rPr>
            </w:pPr>
            <w:r w:rsidRPr="009130C9">
              <w:rPr>
                <w:rFonts w:ascii="Arial" w:eastAsia="Times New Roman" w:hAnsi="Arial" w:cs="Arial"/>
                <w:lang w:val="en"/>
              </w:rPr>
              <w:t>Contribute website content</w:t>
            </w:r>
          </w:p>
        </w:tc>
        <w:tc>
          <w:tcPr>
            <w:tcW w:w="12866" w:type="dxa"/>
          </w:tcPr>
          <w:p w:rsidR="004373A8" w:rsidRPr="009130C9" w:rsidRDefault="00BA411A" w:rsidP="00236303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14150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0D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E35847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</w:t>
            </w:r>
            <w:r w:rsidR="004373A8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o web images have </w:t>
            </w:r>
            <w:r w:rsidR="004373A8" w:rsidRPr="009130C9">
              <w:rPr>
                <w:rFonts w:ascii="Arial" w:eastAsia="Times New Roman" w:hAnsi="Arial" w:cs="Arial"/>
                <w:b/>
                <w:color w:val="3D3D3D"/>
                <w:lang w:val="en"/>
              </w:rPr>
              <w:t>alternative text</w:t>
            </w:r>
            <w:r w:rsidR="004373A8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21" w:tooltip="Images" w:history="1">
              <w:r w:rsidR="004373A8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>More about Making Images Accessible</w:t>
              </w:r>
            </w:hyperlink>
            <w:r w:rsidR="004373A8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in HTML</w:t>
            </w:r>
            <w:r w:rsidR="0022760D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and Drupal.</w:t>
            </w:r>
          </w:p>
          <w:p w:rsidR="00F5362F" w:rsidRPr="009130C9" w:rsidRDefault="00BA411A" w:rsidP="00236303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590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0D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E35847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Does</w:t>
            </w:r>
            <w:r w:rsidR="00F53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the web page or document include </w:t>
            </w:r>
            <w:r w:rsidR="00F53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headings, lists, ARIA landmarks, and other semantic elements</w:t>
            </w:r>
            <w:r w:rsidR="00F53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to communicate document structure?</w:t>
            </w:r>
            <w:hyperlink r:id="rId22" w:tooltip="Structure" w:history="1">
              <w:r w:rsidR="00F5362F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Providing Structure in Web Pages and Documents</w:t>
              </w:r>
            </w:hyperlink>
          </w:p>
          <w:p w:rsidR="00236303" w:rsidRPr="009130C9" w:rsidRDefault="00BA411A" w:rsidP="00E35847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3922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0D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E35847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Is </w:t>
            </w:r>
            <w:r w:rsidR="00F53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the </w:t>
            </w:r>
            <w:r w:rsidR="00F53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tab order</w:t>
            </w:r>
            <w:r w:rsidR="00F53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and </w:t>
            </w:r>
            <w:r w:rsidR="00F53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read order</w:t>
            </w:r>
            <w:r w:rsidR="00F53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logical and intuitive?</w:t>
            </w:r>
            <w:hyperlink r:id="rId23" w:history="1">
              <w:r w:rsidR="00F5362F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Ensuring Proper Tab and Read Order</w:t>
              </w:r>
            </w:hyperlink>
          </w:p>
          <w:p w:rsidR="00E35847" w:rsidRDefault="00BA411A" w:rsidP="0072255B">
            <w:pPr>
              <w:shd w:val="clear" w:color="auto" w:fill="FFFFFF"/>
              <w:rPr>
                <w:rFonts w:ascii="Arial" w:eastAsia="Times New Roman" w:hAnsi="Arial" w:cs="Arial"/>
                <w:color w:val="0074BB"/>
                <w:u w:val="single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76816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0D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2760D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 form fields within web pages and documents have appropriately coded </w:t>
            </w:r>
            <w:r w:rsidR="0022760D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labels and prompts</w:t>
            </w:r>
            <w:r w:rsidR="0022760D" w:rsidRPr="009130C9">
              <w:rPr>
                <w:rFonts w:ascii="Arial" w:eastAsia="Times New Roman" w:hAnsi="Arial" w:cs="Arial"/>
                <w:color w:val="3D3D3D"/>
                <w:lang w:val="en"/>
              </w:rPr>
              <w:t>?</w:t>
            </w:r>
            <w:hyperlink r:id="rId24" w:tooltip="Forms" w:history="1">
              <w:r w:rsidR="0022760D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Creating Accessible Forms</w:t>
              </w:r>
            </w:hyperlink>
          </w:p>
          <w:p w:rsidR="0072255B" w:rsidRPr="0072255B" w:rsidRDefault="0072255B" w:rsidP="0072255B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8"/>
                <w:szCs w:val="8"/>
                <w:lang w:val="en"/>
              </w:rPr>
            </w:pPr>
          </w:p>
        </w:tc>
      </w:tr>
    </w:tbl>
    <w:p w:rsidR="005138D1" w:rsidRPr="00AD3A76" w:rsidRDefault="005138D1" w:rsidP="005E260F">
      <w:pPr>
        <w:shd w:val="clear" w:color="auto" w:fill="FFFFFF"/>
        <w:spacing w:before="435" w:after="218" w:line="240" w:lineRule="auto"/>
        <w:outlineLvl w:val="1"/>
        <w:rPr>
          <w:rFonts w:ascii="Arial" w:eastAsia="Times New Roman" w:hAnsi="Arial" w:cs="Arial"/>
          <w:b/>
          <w:color w:val="3D3D3D"/>
          <w:lang w:val="en"/>
        </w:rPr>
      </w:pPr>
      <w:r w:rsidRPr="006F61F9">
        <w:rPr>
          <w:rFonts w:ascii="Arial" w:eastAsia="Times New Roman" w:hAnsi="Arial" w:cs="Arial"/>
          <w:b/>
          <w:bCs/>
          <w:smallCaps/>
          <w:color w:val="006666"/>
          <w:sz w:val="44"/>
          <w:szCs w:val="44"/>
          <w:lang w:val="en"/>
        </w:rPr>
        <w:t>O</w:t>
      </w:r>
      <w:r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>perable</w:t>
      </w:r>
      <w:r w:rsidR="005E260F"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 </w:t>
      </w:r>
      <w:r w:rsidR="005E260F" w:rsidRPr="006F61F9">
        <w:rPr>
          <w:rFonts w:ascii="Arial" w:eastAsia="Times New Roman" w:hAnsi="Arial" w:cs="Arial"/>
          <w:b/>
          <w:bCs/>
          <w:smallCaps/>
          <w:sz w:val="24"/>
          <w:szCs w:val="24"/>
          <w:lang w:val="en"/>
        </w:rPr>
        <w:t>:</w:t>
      </w:r>
      <w:r w:rsidR="005E260F"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 </w:t>
      </w:r>
      <w:r w:rsidRPr="00EB29CC">
        <w:rPr>
          <w:rFonts w:ascii="Arial" w:eastAsia="Times New Roman" w:hAnsi="Arial" w:cs="Arial"/>
          <w:smallCaps/>
          <w:color w:val="3D3D3D"/>
          <w:sz w:val="24"/>
          <w:szCs w:val="24"/>
          <w:lang w:val="en"/>
        </w:rPr>
        <w:t>Make content and controls operable by all users.</w:t>
      </w:r>
      <w:r w:rsidR="00EE2ABA">
        <w:rPr>
          <w:rFonts w:ascii="Arial" w:eastAsia="Times New Roman" w:hAnsi="Arial" w:cs="Arial"/>
          <w:smallCaps/>
          <w:color w:val="3D3D3D"/>
          <w:sz w:val="24"/>
          <w:szCs w:val="24"/>
          <w:lang w:val="en"/>
        </w:rPr>
        <w:t xml:space="preserve"> </w:t>
      </w:r>
      <w:r w:rsidR="00EE2ABA">
        <w:rPr>
          <w:rFonts w:ascii="Arial" w:eastAsia="Times New Roman" w:hAnsi="Arial" w:cs="Arial"/>
          <w:color w:val="3D3D3D"/>
          <w:sz w:val="24"/>
          <w:szCs w:val="24"/>
          <w:lang w:val="en"/>
        </w:rPr>
        <w:t xml:space="preserve"> </w:t>
      </w:r>
      <w:r w:rsidR="00EE2ABA" w:rsidRPr="00AD3A76">
        <w:rPr>
          <w:rFonts w:ascii="Arial" w:eastAsia="Times New Roman" w:hAnsi="Arial" w:cs="Arial"/>
          <w:b/>
          <w:color w:val="3D3D3D"/>
          <w:lang w:val="en"/>
        </w:rPr>
        <w:t>“</w:t>
      </w:r>
      <w:r w:rsidR="00EE2ABA" w:rsidRPr="00AD3A76">
        <w:rPr>
          <w:rFonts w:ascii="Arial" w:eastAsia="Times New Roman" w:hAnsi="Arial" w:cs="Arial"/>
          <w:b/>
          <w:i/>
          <w:color w:val="3D3D3D"/>
          <w:lang w:val="en"/>
        </w:rPr>
        <w:t xml:space="preserve">Are the </w:t>
      </w:r>
      <w:r w:rsidR="00AD3A76" w:rsidRPr="00AD3A76">
        <w:rPr>
          <w:rFonts w:ascii="Arial" w:eastAsia="Times New Roman" w:hAnsi="Arial" w:cs="Arial"/>
          <w:b/>
          <w:i/>
          <w:color w:val="3D3D3D"/>
          <w:lang w:val="en"/>
        </w:rPr>
        <w:t>operations/</w:t>
      </w:r>
      <w:r w:rsidR="00EE2ABA" w:rsidRPr="00AD3A76">
        <w:rPr>
          <w:rFonts w:ascii="Arial" w:eastAsia="Times New Roman" w:hAnsi="Arial" w:cs="Arial"/>
          <w:b/>
          <w:i/>
          <w:color w:val="3D3D3D"/>
          <w:lang w:val="en"/>
        </w:rPr>
        <w:t xml:space="preserve">actions needed to take clear to </w:t>
      </w:r>
      <w:r w:rsidR="00AD3A76" w:rsidRPr="00AD3A76">
        <w:rPr>
          <w:rFonts w:ascii="Arial" w:eastAsia="Times New Roman" w:hAnsi="Arial" w:cs="Arial"/>
          <w:b/>
          <w:i/>
          <w:color w:val="3D3D3D"/>
          <w:lang w:val="en"/>
        </w:rPr>
        <w:t>e</w:t>
      </w:r>
      <w:r w:rsidR="00EE2ABA" w:rsidRPr="00AD3A76">
        <w:rPr>
          <w:rFonts w:ascii="Arial" w:eastAsia="Times New Roman" w:hAnsi="Arial" w:cs="Arial"/>
          <w:b/>
          <w:i/>
          <w:color w:val="3D3D3D"/>
          <w:lang w:val="en"/>
        </w:rPr>
        <w:t>veryone?”</w:t>
      </w:r>
    </w:p>
    <w:tbl>
      <w:tblPr>
        <w:tblStyle w:val="TableGrid"/>
        <w:tblW w:w="14310" w:type="dxa"/>
        <w:tblInd w:w="265" w:type="dxa"/>
        <w:tblLook w:val="04A0" w:firstRow="1" w:lastRow="0" w:firstColumn="1" w:lastColumn="0" w:noHBand="0" w:noVBand="1"/>
        <w:tblCaption w:val="To make your work Operable, you must be able to say yes to all on this list"/>
        <w:tblDescription w:val="This is a checklist to make your stuff accessible. "/>
      </w:tblPr>
      <w:tblGrid>
        <w:gridCol w:w="1444"/>
        <w:gridCol w:w="12866"/>
      </w:tblGrid>
      <w:tr w:rsidR="00704663" w:rsidTr="008C7F1D">
        <w:trPr>
          <w:tblHeader/>
        </w:trPr>
        <w:tc>
          <w:tcPr>
            <w:tcW w:w="1444" w:type="dxa"/>
            <w:shd w:val="clear" w:color="auto" w:fill="808080" w:themeFill="background1" w:themeFillShade="80"/>
          </w:tcPr>
          <w:p w:rsidR="00704663" w:rsidRPr="00F5362F" w:rsidRDefault="00704663" w:rsidP="00C70EEE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If you…</w:t>
            </w:r>
          </w:p>
        </w:tc>
        <w:tc>
          <w:tcPr>
            <w:tcW w:w="12866" w:type="dxa"/>
            <w:shd w:val="clear" w:color="auto" w:fill="808080" w:themeFill="background1" w:themeFillShade="80"/>
          </w:tcPr>
          <w:p w:rsidR="00704663" w:rsidRPr="00F5362F" w:rsidRDefault="00704663" w:rsidP="00C70EEE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Ensure you can say 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“</w:t>
            </w: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yes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”</w:t>
            </w:r>
            <w:r w:rsidRPr="00F53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 to the below questions:</w:t>
            </w:r>
          </w:p>
        </w:tc>
      </w:tr>
      <w:tr w:rsidR="00704663" w:rsidTr="005C78AD">
        <w:tc>
          <w:tcPr>
            <w:tcW w:w="1444" w:type="dxa"/>
            <w:shd w:val="clear" w:color="auto" w:fill="F2F2F2" w:themeFill="background1" w:themeFillShade="F2"/>
          </w:tcPr>
          <w:p w:rsidR="0072255B" w:rsidRPr="0072255B" w:rsidRDefault="00704663" w:rsidP="0072255B">
            <w:pPr>
              <w:spacing w:after="218"/>
              <w:outlineLvl w:val="1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72255B">
              <w:rPr>
                <w:rFonts w:ascii="Arial" w:eastAsia="Times New Roman" w:hAnsi="Arial" w:cs="Arial"/>
                <w:sz w:val="20"/>
                <w:szCs w:val="20"/>
                <w:lang w:val="en"/>
              </w:rPr>
              <w:t>Ma</w:t>
            </w:r>
            <w:r w:rsidR="0072255B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ke documents in word, excel, </w:t>
            </w:r>
            <w:r w:rsidRPr="0072255B">
              <w:rPr>
                <w:rFonts w:ascii="Arial" w:eastAsia="Times New Roman" w:hAnsi="Arial" w:cs="Arial"/>
                <w:sz w:val="20"/>
                <w:szCs w:val="20"/>
                <w:lang w:val="en"/>
              </w:rPr>
              <w:t>PowerPoint</w:t>
            </w:r>
          </w:p>
        </w:tc>
        <w:tc>
          <w:tcPr>
            <w:tcW w:w="12866" w:type="dxa"/>
            <w:shd w:val="clear" w:color="auto" w:fill="F2F2F2" w:themeFill="background1" w:themeFillShade="F2"/>
          </w:tcPr>
          <w:p w:rsidR="00704663" w:rsidRPr="009130C9" w:rsidRDefault="00BA411A" w:rsidP="00704663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31988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</w:t>
            </w:r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>Does the</w:t>
            </w:r>
            <w:r w:rsidR="005E260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r w:rsidR="005E260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link text</w:t>
            </w:r>
            <w:r w:rsidR="005E260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>tell the user where they will go if they select it</w:t>
            </w:r>
            <w:r w:rsidR="005E260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25" w:history="1">
              <w:r w:rsidR="005E260F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>More about Using Meaningful Link Text</w:t>
              </w:r>
            </w:hyperlink>
          </w:p>
          <w:p w:rsidR="00704663" w:rsidRDefault="00BA411A" w:rsidP="00F9163A">
            <w:pPr>
              <w:outlineLvl w:val="1"/>
              <w:rPr>
                <w:rFonts w:ascii="Arial" w:eastAsia="Times New Roman" w:hAnsi="Arial" w:cs="Arial"/>
                <w:color w:val="0074BB"/>
                <w:u w:val="single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17489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 features that </w:t>
            </w:r>
            <w:r w:rsidR="0070466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scroll or update automatically</w:t>
            </w:r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(e.g., slideshows, carousels) have prominent accessible controls that enable users to pause or advance these features on their own?</w:t>
            </w:r>
            <w:hyperlink r:id="rId26" w:history="1">
              <w:r w:rsidR="00704663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Ensuring Accessibility of Scrolling or Updating content</w:t>
              </w:r>
            </w:hyperlink>
          </w:p>
          <w:p w:rsidR="004F3362" w:rsidRPr="0072255B" w:rsidRDefault="004F3362" w:rsidP="00F9163A">
            <w:pPr>
              <w:outlineLvl w:val="1"/>
              <w:rPr>
                <w:rFonts w:ascii="Arial" w:eastAsia="Times New Roman" w:hAnsi="Arial" w:cs="Arial"/>
                <w:color w:val="3D3D3D"/>
                <w:sz w:val="16"/>
                <w:szCs w:val="16"/>
                <w:lang w:val="en"/>
              </w:rPr>
            </w:pPr>
          </w:p>
        </w:tc>
      </w:tr>
      <w:tr w:rsidR="00704663" w:rsidTr="005C78AD">
        <w:tc>
          <w:tcPr>
            <w:tcW w:w="1444" w:type="dxa"/>
            <w:shd w:val="clear" w:color="auto" w:fill="FFFFFF" w:themeFill="background1"/>
          </w:tcPr>
          <w:p w:rsidR="00704663" w:rsidRPr="0072255B" w:rsidRDefault="00704663" w:rsidP="00C70EEE">
            <w:pPr>
              <w:outlineLvl w:val="1"/>
              <w:rPr>
                <w:rFonts w:ascii="Arial" w:eastAsia="Times New Roman" w:hAnsi="Arial" w:cs="Arial"/>
                <w:lang w:val="en"/>
              </w:rPr>
            </w:pPr>
            <w:r w:rsidRPr="0072255B">
              <w:rPr>
                <w:rFonts w:ascii="Arial" w:eastAsia="Times New Roman" w:hAnsi="Arial" w:cs="Arial"/>
                <w:lang w:val="en"/>
              </w:rPr>
              <w:t>Contribute website content</w:t>
            </w:r>
          </w:p>
        </w:tc>
        <w:tc>
          <w:tcPr>
            <w:tcW w:w="12866" w:type="dxa"/>
          </w:tcPr>
          <w:p w:rsidR="00704663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636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44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Can all menus, links, buttons, and other controls be operated by </w:t>
            </w:r>
            <w:r w:rsidR="0070466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keyboard</w:t>
            </w:r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>, to make them accessible to users who are unable to use a mouse?</w:t>
            </w:r>
            <w:hyperlink r:id="rId27" w:tooltip="Keyboard" w:history="1">
              <w:r w:rsidR="00704663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Designing for Keyboard Accessibility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35916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Does the web page or document have a </w:t>
            </w:r>
            <w:r w:rsidR="0070466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title that describes its topic or purpose</w:t>
            </w:r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>?</w:t>
            </w:r>
            <w:hyperlink r:id="rId28" w:tooltip="Page or Document Titles" w:history="1">
              <w:r w:rsidR="00704663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Providing an Informative Title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4981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444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Is </w:t>
            </w:r>
            <w:r w:rsidR="00B21444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link text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meaningful, independent of context</w:t>
            </w:r>
            <w:r w:rsidR="00271131">
              <w:rPr>
                <w:rFonts w:ascii="Arial" w:eastAsia="Times New Roman" w:hAnsi="Arial" w:cs="Arial"/>
                <w:color w:val="3D3D3D"/>
                <w:lang w:val="en"/>
              </w:rPr>
              <w:t xml:space="preserve"> (i.e., avoid using phrase “click here”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29" w:history="1">
              <w:r w:rsidR="00B21444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Using Meaningful Link Text</w:t>
              </w:r>
            </w:hyperlink>
          </w:p>
          <w:p w:rsidR="00704663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7391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Does the web page include a </w:t>
            </w:r>
            <w:r w:rsidR="0070466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visible focus indicator</w:t>
            </w:r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so all users, especially those using a keyboard, can easily track their current position?</w:t>
            </w:r>
            <w:hyperlink r:id="rId30" w:tooltip="Visible Focus Indicator" w:history="1">
              <w:r w:rsidR="00704663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Providing Visible Focus for Keyboard Users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13551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6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 form fields within web pages and documents have appropriately coded </w:t>
            </w:r>
            <w:r w:rsidR="00704663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labels and prompts</w:t>
            </w:r>
            <w:r w:rsidR="00704663" w:rsidRPr="009130C9">
              <w:rPr>
                <w:rFonts w:ascii="Arial" w:eastAsia="Times New Roman" w:hAnsi="Arial" w:cs="Arial"/>
                <w:color w:val="3D3D3D"/>
                <w:lang w:val="en"/>
              </w:rPr>
              <w:t>?</w:t>
            </w:r>
            <w:hyperlink r:id="rId31" w:tooltip="Forms" w:history="1">
              <w:r w:rsidR="00704663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Creating Accessible Forms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5687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9215C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pages that have </w:t>
            </w:r>
            <w:r w:rsidR="00B21444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time limits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include mechanisms for adjusting those limits for users who need more time?</w:t>
            </w:r>
            <w:hyperlink r:id="rId32" w:tooltip="Time Limits" w:history="1">
              <w:r w:rsidR="00B21444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More about Providing Accessible Time Limits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3623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9215C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Hav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e you avoided using content that </w:t>
            </w:r>
            <w:r w:rsidR="00B21444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flashes or flickers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>?</w:t>
            </w:r>
            <w:hyperlink r:id="rId33" w:tooltip="Flashing Content" w:history="1">
              <w:r w:rsidR="00B21444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 xml:space="preserve"> More about Avoiding Flashing or Flickering Content</w:t>
              </w:r>
            </w:hyperlink>
          </w:p>
          <w:p w:rsidR="00B21444" w:rsidRPr="009130C9" w:rsidRDefault="00BA411A" w:rsidP="00B21444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5516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9215C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Do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es the website include </w:t>
            </w:r>
            <w:r w:rsidR="00B21444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two or more ways of finding content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, such as a navigation menu, search feature, or site map? </w:t>
            </w:r>
            <w:hyperlink r:id="rId34" w:tooltip="Multiple Ways" w:history="1">
              <w:r w:rsidR="00B21444" w:rsidRPr="009130C9">
                <w:rPr>
                  <w:rStyle w:val="Hyperlink"/>
                  <w:rFonts w:ascii="Arial" w:eastAsia="Times New Roman" w:hAnsi="Arial" w:cs="Arial"/>
                  <w:lang w:val="en"/>
                </w:rPr>
                <w:t>More about Providing Multiple Ways of Finding Content</w:t>
              </w:r>
            </w:hyperlink>
          </w:p>
          <w:p w:rsidR="00704663" w:rsidRDefault="00BA411A" w:rsidP="0072255B">
            <w:pPr>
              <w:shd w:val="clear" w:color="auto" w:fill="FFFFFF"/>
              <w:rPr>
                <w:rFonts w:ascii="Arial" w:eastAsia="Times New Roman" w:hAnsi="Arial" w:cs="Arial"/>
                <w:color w:val="0074BB"/>
                <w:u w:val="single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7157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C3" w:rsidRPr="009130C9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9215C3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 Are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mechanisms in place that allow users to </w:t>
            </w:r>
            <w:r w:rsidR="00B21444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bypass blocks of content</w:t>
            </w:r>
            <w:r w:rsidR="00B21444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(e.g., a “skip to main content” link on a web page or bookmarks in a PDF)? </w:t>
            </w:r>
            <w:hyperlink r:id="rId35" w:history="1">
              <w:r w:rsidR="00B21444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Facilitating Efficient Navigation</w:t>
              </w:r>
            </w:hyperlink>
          </w:p>
          <w:p w:rsidR="0072255B" w:rsidRPr="0072255B" w:rsidRDefault="0072255B" w:rsidP="0072255B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8"/>
                <w:szCs w:val="8"/>
                <w:lang w:val="en"/>
              </w:rPr>
            </w:pPr>
          </w:p>
        </w:tc>
      </w:tr>
    </w:tbl>
    <w:p w:rsidR="00704663" w:rsidRPr="00AD3A76" w:rsidRDefault="0070162F" w:rsidP="005E260F">
      <w:pPr>
        <w:shd w:val="clear" w:color="auto" w:fill="FFFFFF"/>
        <w:spacing w:before="435" w:after="218" w:line="240" w:lineRule="auto"/>
        <w:outlineLvl w:val="1"/>
        <w:rPr>
          <w:rFonts w:ascii="Arial" w:eastAsia="Times New Roman" w:hAnsi="Arial" w:cs="Arial"/>
          <w:i/>
          <w:color w:val="3D3D3D"/>
          <w:sz w:val="24"/>
          <w:szCs w:val="24"/>
          <w:lang w:val="en"/>
        </w:rPr>
      </w:pPr>
      <w:r w:rsidRPr="006F61F9">
        <w:rPr>
          <w:rFonts w:ascii="Arial" w:eastAsia="Times New Roman" w:hAnsi="Arial" w:cs="Arial"/>
          <w:b/>
          <w:bCs/>
          <w:smallCaps/>
          <w:color w:val="006666"/>
          <w:sz w:val="44"/>
          <w:szCs w:val="44"/>
          <w:lang w:val="en"/>
        </w:rPr>
        <w:t>U</w:t>
      </w:r>
      <w:r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>nderstandable</w:t>
      </w:r>
      <w:r w:rsid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 </w:t>
      </w:r>
      <w:r w:rsidR="006F61F9" w:rsidRPr="006F61F9">
        <w:rPr>
          <w:rFonts w:ascii="Arial" w:eastAsia="Times New Roman" w:hAnsi="Arial" w:cs="Arial"/>
          <w:b/>
          <w:bCs/>
          <w:smallCaps/>
          <w:sz w:val="24"/>
          <w:szCs w:val="24"/>
          <w:lang w:val="en"/>
        </w:rPr>
        <w:t>:</w:t>
      </w:r>
      <w:r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 </w:t>
      </w:r>
      <w:r w:rsidRPr="00AD3A76">
        <w:rPr>
          <w:rFonts w:ascii="Arial" w:eastAsia="Times New Roman" w:hAnsi="Arial" w:cs="Arial"/>
          <w:smallCaps/>
          <w:color w:val="3D3D3D"/>
          <w:lang w:val="en"/>
        </w:rPr>
        <w:t>Make content and user interfaces understandable to all users</w:t>
      </w:r>
      <w:r w:rsidRPr="00EB29CC">
        <w:rPr>
          <w:rFonts w:ascii="Arial" w:eastAsia="Times New Roman" w:hAnsi="Arial" w:cs="Arial"/>
          <w:smallCaps/>
          <w:color w:val="3D3D3D"/>
          <w:lang w:val="en"/>
        </w:rPr>
        <w:t>.</w:t>
      </w:r>
      <w:r w:rsidR="00EE2ABA">
        <w:rPr>
          <w:rFonts w:ascii="Arial" w:eastAsia="Times New Roman" w:hAnsi="Arial" w:cs="Arial"/>
          <w:smallCaps/>
          <w:color w:val="3D3D3D"/>
          <w:lang w:val="en"/>
        </w:rPr>
        <w:t xml:space="preserve"> </w:t>
      </w:r>
      <w:r w:rsidR="00AD3A76" w:rsidRPr="00AD3A76">
        <w:rPr>
          <w:rFonts w:ascii="Arial" w:eastAsia="Times New Roman" w:hAnsi="Arial" w:cs="Arial"/>
          <w:b/>
          <w:i/>
          <w:color w:val="3D3D3D"/>
          <w:lang w:val="en"/>
        </w:rPr>
        <w:t>“Is the content easy to understand for everyone?”</w:t>
      </w:r>
    </w:p>
    <w:tbl>
      <w:tblPr>
        <w:tblStyle w:val="TableGrid1"/>
        <w:tblW w:w="14310" w:type="dxa"/>
        <w:tblInd w:w="265" w:type="dxa"/>
        <w:tblLook w:val="04A0" w:firstRow="1" w:lastRow="0" w:firstColumn="1" w:lastColumn="0" w:noHBand="0" w:noVBand="1"/>
        <w:tblCaption w:val="In order to make your work understandable, use this checklist."/>
        <w:tblDescription w:val="In order to make your work understandable, use this checklist."/>
      </w:tblPr>
      <w:tblGrid>
        <w:gridCol w:w="2970"/>
        <w:gridCol w:w="11340"/>
      </w:tblGrid>
      <w:tr w:rsidR="009130C9" w:rsidRPr="0070162F" w:rsidTr="008C7F1D">
        <w:trPr>
          <w:tblHeader/>
        </w:trPr>
        <w:tc>
          <w:tcPr>
            <w:tcW w:w="2970" w:type="dxa"/>
            <w:shd w:val="clear" w:color="auto" w:fill="808080" w:themeFill="background1" w:themeFillShade="80"/>
          </w:tcPr>
          <w:p w:rsidR="0070162F" w:rsidRPr="0070162F" w:rsidRDefault="0070162F" w:rsidP="0070162F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If you…</w:t>
            </w:r>
          </w:p>
        </w:tc>
        <w:tc>
          <w:tcPr>
            <w:tcW w:w="11340" w:type="dxa"/>
            <w:shd w:val="clear" w:color="auto" w:fill="808080" w:themeFill="background1" w:themeFillShade="80"/>
          </w:tcPr>
          <w:p w:rsidR="0070162F" w:rsidRPr="0070162F" w:rsidRDefault="0070162F" w:rsidP="0070162F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Ensure you can say 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“</w:t>
            </w: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yes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”</w:t>
            </w: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 to the below questions:</w:t>
            </w:r>
          </w:p>
        </w:tc>
      </w:tr>
      <w:tr w:rsidR="009130C9" w:rsidRPr="0070162F" w:rsidTr="005C78AD">
        <w:tc>
          <w:tcPr>
            <w:tcW w:w="2970" w:type="dxa"/>
            <w:shd w:val="clear" w:color="auto" w:fill="F2F2F2" w:themeFill="background1" w:themeFillShade="F2"/>
          </w:tcPr>
          <w:p w:rsidR="0070162F" w:rsidRPr="0070162F" w:rsidRDefault="0070162F" w:rsidP="0070162F">
            <w:pPr>
              <w:spacing w:after="218"/>
              <w:outlineLvl w:val="1"/>
              <w:rPr>
                <w:rFonts w:ascii="Arial" w:eastAsia="Times New Roman" w:hAnsi="Arial" w:cs="Arial"/>
                <w:lang w:val="en"/>
              </w:rPr>
            </w:pPr>
            <w:r w:rsidRPr="0070162F">
              <w:rPr>
                <w:rFonts w:ascii="Arial" w:eastAsia="Times New Roman" w:hAnsi="Arial" w:cs="Arial"/>
                <w:lang w:val="en"/>
              </w:rPr>
              <w:t>Make documents in word, excel, or PowerPoint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2255B" w:rsidRPr="009130C9" w:rsidRDefault="00BA411A" w:rsidP="0072255B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9862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55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162F" w:rsidRPr="0070162F">
              <w:rPr>
                <w:rFonts w:ascii="Arial" w:eastAsia="Times New Roman" w:hAnsi="Arial" w:cs="Arial"/>
                <w:color w:val="3D3D3D"/>
                <w:lang w:val="en"/>
              </w:rPr>
              <w:t xml:space="preserve">  </w:t>
            </w:r>
            <w:r w:rsidR="0072255B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Does the web page or document have a </w:t>
            </w:r>
            <w:r w:rsidR="0072255B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title that describes its topic or purpose</w:t>
            </w:r>
            <w:r w:rsidR="0072255B" w:rsidRPr="009130C9">
              <w:rPr>
                <w:rFonts w:ascii="Arial" w:eastAsia="Times New Roman" w:hAnsi="Arial" w:cs="Arial"/>
                <w:color w:val="3D3D3D"/>
                <w:lang w:val="en"/>
              </w:rPr>
              <w:t>?</w:t>
            </w:r>
            <w:hyperlink r:id="rId36" w:tooltip="Page or Document Titles" w:history="1">
              <w:r w:rsidR="0072255B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 xml:space="preserve"> More about Providing an Informative Title</w:t>
              </w:r>
            </w:hyperlink>
          </w:p>
          <w:p w:rsidR="00EE2ABA" w:rsidRDefault="00ED7B55" w:rsidP="0070162F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10038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 Ha</w:t>
            </w:r>
            <w:r w:rsidR="00EE2ABA">
              <w:rPr>
                <w:rFonts w:ascii="Arial" w:eastAsia="Times New Roman" w:hAnsi="Arial" w:cs="Arial"/>
                <w:color w:val="3D3D3D"/>
                <w:lang w:val="en"/>
              </w:rPr>
              <w:t>ve you defined acronyms?</w:t>
            </w:r>
          </w:p>
          <w:p w:rsidR="00AD3A76" w:rsidRDefault="00ED7B55" w:rsidP="0070162F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4604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 Ha</w:t>
            </w:r>
            <w:r w:rsidR="0072255B">
              <w:rPr>
                <w:rFonts w:ascii="Arial" w:eastAsia="Times New Roman" w:hAnsi="Arial" w:cs="Arial"/>
                <w:color w:val="3D3D3D"/>
                <w:lang w:val="en"/>
              </w:rPr>
              <w:t xml:space="preserve">ve you titled all fo the excel sheets in your spreadsheet? </w:t>
            </w:r>
            <w:hyperlink r:id="rId37" w:history="1">
              <w:r w:rsidRPr="00ED7B55">
                <w:rPr>
                  <w:rStyle w:val="Hyperlink"/>
                  <w:rFonts w:ascii="Arial" w:eastAsia="Times New Roman" w:hAnsi="Arial" w:cs="Arial"/>
                  <w:lang w:val="en"/>
                </w:rPr>
                <w:t>A co-worker’s tips on how to do this</w:t>
              </w:r>
            </w:hyperlink>
            <w:r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</w:p>
          <w:p w:rsidR="0070162F" w:rsidRPr="0072255B" w:rsidRDefault="0070162F" w:rsidP="00EE2ABA">
            <w:pPr>
              <w:outlineLvl w:val="1"/>
              <w:rPr>
                <w:rFonts w:ascii="Arial" w:eastAsia="Times New Roman" w:hAnsi="Arial" w:cs="Arial"/>
                <w:color w:val="3D3D3D"/>
                <w:sz w:val="16"/>
                <w:szCs w:val="16"/>
                <w:lang w:val="en"/>
              </w:rPr>
            </w:pPr>
          </w:p>
        </w:tc>
      </w:tr>
      <w:tr w:rsidR="009130C9" w:rsidRPr="0070162F" w:rsidTr="005C78AD">
        <w:tc>
          <w:tcPr>
            <w:tcW w:w="2970" w:type="dxa"/>
            <w:shd w:val="clear" w:color="auto" w:fill="FFFFFF" w:themeFill="background1"/>
          </w:tcPr>
          <w:p w:rsidR="0070162F" w:rsidRPr="0070162F" w:rsidRDefault="0070162F" w:rsidP="0070162F">
            <w:pPr>
              <w:outlineLvl w:val="1"/>
              <w:rPr>
                <w:rFonts w:ascii="Arial" w:eastAsia="Times New Roman" w:hAnsi="Arial" w:cs="Arial"/>
                <w:lang w:val="en"/>
              </w:rPr>
            </w:pPr>
            <w:r w:rsidRPr="0070162F">
              <w:rPr>
                <w:rFonts w:ascii="Arial" w:eastAsia="Times New Roman" w:hAnsi="Arial" w:cs="Arial"/>
                <w:lang w:val="en"/>
              </w:rPr>
              <w:t>Contribute website content</w:t>
            </w:r>
          </w:p>
        </w:tc>
        <w:tc>
          <w:tcPr>
            <w:tcW w:w="11340" w:type="dxa"/>
          </w:tcPr>
          <w:p w:rsidR="0070162F" w:rsidRPr="009130C9" w:rsidRDefault="00BA411A" w:rsidP="0070162F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2251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080939">
              <w:rPr>
                <w:rFonts w:ascii="Arial" w:eastAsia="Times New Roman" w:hAnsi="Arial" w:cs="Arial"/>
                <w:color w:val="3D3D3D"/>
                <w:lang w:val="en"/>
              </w:rPr>
              <w:t xml:space="preserve">  Have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you avoided links, controls, or form fields that </w:t>
            </w:r>
            <w:r w:rsidR="00701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automatically trigger a change in context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38" w:tooltip="Predictable Behavior" w:history="1">
              <w:r w:rsidR="0070162F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Providing Predictable Behavior</w:t>
              </w:r>
            </w:hyperlink>
          </w:p>
          <w:p w:rsidR="0070162F" w:rsidRPr="009130C9" w:rsidRDefault="00BA411A" w:rsidP="0070162F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2490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080939">
              <w:rPr>
                <w:rFonts w:ascii="Arial" w:eastAsia="Times New Roman" w:hAnsi="Arial" w:cs="Arial"/>
                <w:color w:val="3D3D3D"/>
                <w:lang w:val="en"/>
              </w:rPr>
              <w:t xml:space="preserve">  Does 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the website include </w:t>
            </w:r>
            <w:r w:rsidR="00701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consistent navigation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39" w:history="1">
              <w:r w:rsidR="0070162F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Providing Consistent Site-wide Navigation</w:t>
              </w:r>
            </w:hyperlink>
          </w:p>
          <w:p w:rsidR="0070162F" w:rsidRDefault="00BA411A" w:rsidP="0072255B">
            <w:pPr>
              <w:shd w:val="clear" w:color="auto" w:fill="FFFFFF"/>
              <w:rPr>
                <w:rFonts w:ascii="Arial" w:eastAsia="Times New Roman" w:hAnsi="Arial" w:cs="Arial"/>
                <w:color w:val="0074BB"/>
                <w:u w:val="single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1994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080939">
              <w:rPr>
                <w:rFonts w:ascii="Arial" w:eastAsia="Times New Roman" w:hAnsi="Arial" w:cs="Arial"/>
                <w:color w:val="3D3D3D"/>
                <w:lang w:val="en"/>
              </w:rPr>
              <w:t xml:space="preserve">  Do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 online forms provide </w:t>
            </w:r>
            <w:r w:rsidR="0070162F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helpful, accessible error and verification messages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40" w:history="1">
              <w:r w:rsidR="0070162F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Using Accessible Methods of Form Validation</w:t>
              </w:r>
            </w:hyperlink>
            <w:bookmarkStart w:id="0" w:name="_GoBack"/>
            <w:bookmarkEnd w:id="0"/>
          </w:p>
          <w:p w:rsidR="0072255B" w:rsidRPr="0072255B" w:rsidRDefault="0072255B" w:rsidP="0072255B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8"/>
                <w:szCs w:val="8"/>
                <w:lang w:val="en"/>
              </w:rPr>
            </w:pPr>
          </w:p>
        </w:tc>
      </w:tr>
    </w:tbl>
    <w:p w:rsidR="0070162F" w:rsidRPr="00AD3A76" w:rsidRDefault="0070162F" w:rsidP="0070162F">
      <w:pPr>
        <w:shd w:val="clear" w:color="auto" w:fill="FFFFFF"/>
        <w:spacing w:before="435" w:after="218" w:line="240" w:lineRule="auto"/>
        <w:outlineLvl w:val="1"/>
        <w:rPr>
          <w:rFonts w:ascii="Arial" w:eastAsia="Times New Roman" w:hAnsi="Arial" w:cs="Arial"/>
          <w:b/>
          <w:i/>
          <w:color w:val="3D3D3D"/>
          <w:lang w:val="en"/>
        </w:rPr>
      </w:pPr>
      <w:r w:rsidRPr="006F61F9">
        <w:rPr>
          <w:rFonts w:ascii="Arial" w:eastAsia="Times New Roman" w:hAnsi="Arial" w:cs="Arial"/>
          <w:b/>
          <w:bCs/>
          <w:smallCaps/>
          <w:color w:val="006666"/>
          <w:sz w:val="44"/>
          <w:szCs w:val="44"/>
          <w:lang w:val="en"/>
        </w:rPr>
        <w:t>R</w:t>
      </w:r>
      <w:r w:rsidRPr="006F61F9">
        <w:rPr>
          <w:rFonts w:ascii="Arial" w:eastAsia="Times New Roman" w:hAnsi="Arial" w:cs="Arial"/>
          <w:b/>
          <w:bCs/>
          <w:smallCaps/>
          <w:color w:val="006666"/>
          <w:sz w:val="24"/>
          <w:szCs w:val="24"/>
          <w:lang w:val="en"/>
        </w:rPr>
        <w:t xml:space="preserve">obust </w:t>
      </w:r>
      <w:r w:rsidRPr="00704663">
        <w:rPr>
          <w:rFonts w:ascii="Arial" w:eastAsia="Times New Roman" w:hAnsi="Arial" w:cs="Arial"/>
          <w:b/>
          <w:bCs/>
          <w:smallCaps/>
          <w:color w:val="3D3D3D"/>
          <w:sz w:val="24"/>
          <w:szCs w:val="24"/>
          <w:lang w:val="en"/>
        </w:rPr>
        <w:t xml:space="preserve">: </w:t>
      </w:r>
      <w:r w:rsidRPr="00EB29CC">
        <w:rPr>
          <w:rFonts w:ascii="Arial" w:eastAsia="Times New Roman" w:hAnsi="Arial" w:cs="Arial"/>
          <w:smallCaps/>
          <w:color w:val="3D3D3D"/>
          <w:lang w:val="en"/>
        </w:rPr>
        <w:t xml:space="preserve">Make content robust enough that it can be interpreted by </w:t>
      </w:r>
      <w:r w:rsidR="00AD3A76">
        <w:rPr>
          <w:rFonts w:ascii="Arial" w:eastAsia="Times New Roman" w:hAnsi="Arial" w:cs="Arial"/>
          <w:smallCaps/>
          <w:color w:val="3D3D3D"/>
          <w:lang w:val="en"/>
        </w:rPr>
        <w:t xml:space="preserve">a </w:t>
      </w:r>
      <w:r>
        <w:rPr>
          <w:rFonts w:ascii="Arial" w:eastAsia="Times New Roman" w:hAnsi="Arial" w:cs="Arial"/>
          <w:smallCaps/>
          <w:color w:val="3D3D3D"/>
          <w:lang w:val="en"/>
        </w:rPr>
        <w:t xml:space="preserve">variety </w:t>
      </w:r>
      <w:r w:rsidRPr="00EB29CC">
        <w:rPr>
          <w:rFonts w:ascii="Arial" w:eastAsia="Times New Roman" w:hAnsi="Arial" w:cs="Arial"/>
          <w:smallCaps/>
          <w:color w:val="3D3D3D"/>
          <w:lang w:val="en"/>
        </w:rPr>
        <w:t xml:space="preserve">of </w:t>
      </w:r>
      <w:r w:rsidR="00AD3A76">
        <w:rPr>
          <w:rFonts w:ascii="Arial" w:eastAsia="Times New Roman" w:hAnsi="Arial" w:cs="Arial"/>
          <w:smallCaps/>
          <w:color w:val="3D3D3D"/>
          <w:lang w:val="en"/>
        </w:rPr>
        <w:t>platforms and accessibility tools</w:t>
      </w:r>
      <w:r w:rsidRPr="00EB29CC">
        <w:rPr>
          <w:rFonts w:ascii="Arial" w:eastAsia="Times New Roman" w:hAnsi="Arial" w:cs="Arial"/>
          <w:smallCaps/>
          <w:color w:val="3D3D3D"/>
          <w:lang w:val="en"/>
        </w:rPr>
        <w:t>.</w:t>
      </w:r>
      <w:r w:rsidR="00AD3A76">
        <w:rPr>
          <w:rFonts w:ascii="Arial" w:eastAsia="Times New Roman" w:hAnsi="Arial" w:cs="Arial"/>
          <w:smallCaps/>
          <w:color w:val="3D3D3D"/>
          <w:lang w:val="en"/>
        </w:rPr>
        <w:t xml:space="preserve"> </w:t>
      </w:r>
      <w:r w:rsidR="00AD3A76" w:rsidRPr="00AD3A76">
        <w:rPr>
          <w:rFonts w:ascii="Arial" w:eastAsia="Times New Roman" w:hAnsi="Arial" w:cs="Arial"/>
          <w:b/>
          <w:i/>
          <w:color w:val="3D3D3D"/>
          <w:lang w:val="en"/>
        </w:rPr>
        <w:t>“Can the content be consistently read on a phone, tablet, and with screen readers or other accessibility tools?”</w:t>
      </w:r>
    </w:p>
    <w:tbl>
      <w:tblPr>
        <w:tblStyle w:val="TableGrid1"/>
        <w:tblW w:w="14310" w:type="dxa"/>
        <w:tblInd w:w="265" w:type="dxa"/>
        <w:tblLook w:val="04A0" w:firstRow="1" w:lastRow="0" w:firstColumn="1" w:lastColumn="0" w:noHBand="0" w:noVBand="1"/>
        <w:tblCaption w:val="In order to make your work understandable, use this checklist."/>
        <w:tblDescription w:val="In order to make your work understandable, use this checklist."/>
      </w:tblPr>
      <w:tblGrid>
        <w:gridCol w:w="2970"/>
        <w:gridCol w:w="11340"/>
      </w:tblGrid>
      <w:tr w:rsidR="0070162F" w:rsidRPr="0070162F" w:rsidTr="008C7F1D">
        <w:trPr>
          <w:tblHeader/>
        </w:trPr>
        <w:tc>
          <w:tcPr>
            <w:tcW w:w="2970" w:type="dxa"/>
            <w:shd w:val="clear" w:color="auto" w:fill="808080" w:themeFill="background1" w:themeFillShade="80"/>
          </w:tcPr>
          <w:p w:rsidR="0070162F" w:rsidRPr="0070162F" w:rsidRDefault="0070162F" w:rsidP="00C70EEE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If you…</w:t>
            </w:r>
          </w:p>
        </w:tc>
        <w:tc>
          <w:tcPr>
            <w:tcW w:w="11340" w:type="dxa"/>
            <w:shd w:val="clear" w:color="auto" w:fill="808080" w:themeFill="background1" w:themeFillShade="80"/>
          </w:tcPr>
          <w:p w:rsidR="0070162F" w:rsidRPr="0070162F" w:rsidRDefault="0070162F" w:rsidP="00C70EEE">
            <w:pPr>
              <w:spacing w:after="218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</w:pP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Ensure you can say 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“</w:t>
            </w: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yes</w:t>
            </w:r>
            <w:r w:rsidR="0063447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>”</w:t>
            </w:r>
            <w:r w:rsidRPr="0070162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"/>
              </w:rPr>
              <w:t xml:space="preserve"> to the below questions:</w:t>
            </w:r>
          </w:p>
        </w:tc>
      </w:tr>
      <w:tr w:rsidR="0070162F" w:rsidRPr="0070162F" w:rsidTr="005C78AD">
        <w:tc>
          <w:tcPr>
            <w:tcW w:w="2970" w:type="dxa"/>
            <w:shd w:val="clear" w:color="auto" w:fill="F2F2F2" w:themeFill="background1" w:themeFillShade="F2"/>
          </w:tcPr>
          <w:p w:rsidR="0070162F" w:rsidRPr="0070162F" w:rsidRDefault="0070162F" w:rsidP="00C70EEE">
            <w:pPr>
              <w:spacing w:after="218"/>
              <w:outlineLvl w:val="1"/>
              <w:rPr>
                <w:rFonts w:ascii="Arial" w:eastAsia="Times New Roman" w:hAnsi="Arial" w:cs="Arial"/>
                <w:lang w:val="en"/>
              </w:rPr>
            </w:pPr>
            <w:r w:rsidRPr="0070162F">
              <w:rPr>
                <w:rFonts w:ascii="Arial" w:eastAsia="Times New Roman" w:hAnsi="Arial" w:cs="Arial"/>
                <w:lang w:val="en"/>
              </w:rPr>
              <w:t>Make documents in word, excel, or PowerPoint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0162F" w:rsidRPr="009130C9" w:rsidRDefault="00BA411A" w:rsidP="00C70EEE">
            <w:pPr>
              <w:outlineLvl w:val="1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0214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A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70162F" w:rsidRPr="0070162F">
              <w:rPr>
                <w:rFonts w:ascii="Arial" w:eastAsia="Times New Roman" w:hAnsi="Arial" w:cs="Arial"/>
                <w:color w:val="3D3D3D"/>
                <w:lang w:val="en"/>
              </w:rPr>
              <w:t xml:space="preserve">  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Are you using a </w:t>
            </w:r>
            <w:r w:rsidR="005C78AD">
              <w:rPr>
                <w:rFonts w:ascii="Arial" w:eastAsia="Times New Roman" w:hAnsi="Arial" w:cs="Arial"/>
                <w:color w:val="3D3D3D"/>
                <w:lang w:val="en"/>
              </w:rPr>
              <w:t xml:space="preserve">common font such as </w:t>
            </w:r>
            <w:r w:rsidR="005C78AD" w:rsidRPr="005C78AD">
              <w:rPr>
                <w:rFonts w:ascii="Arial" w:eastAsia="Times New Roman" w:hAnsi="Arial" w:cs="Arial"/>
                <w:color w:val="3D3D3D"/>
                <w:lang w:val="en"/>
              </w:rPr>
              <w:t xml:space="preserve">Arial, Book Antiqua, Comic Sans MS, Georgia, Courier New, Tahoma, Times New Roman, Trebuchet MS, </w:t>
            </w:r>
            <w:r w:rsidR="005C78AD">
              <w:rPr>
                <w:rFonts w:ascii="Arial" w:eastAsia="Times New Roman" w:hAnsi="Arial" w:cs="Arial"/>
                <w:color w:val="3D3D3D"/>
                <w:lang w:val="en"/>
              </w:rPr>
              <w:t xml:space="preserve">or </w:t>
            </w:r>
            <w:r w:rsidR="005C78AD" w:rsidRPr="005C78AD">
              <w:rPr>
                <w:rFonts w:ascii="Arial" w:eastAsia="Times New Roman" w:hAnsi="Arial" w:cs="Arial"/>
                <w:color w:val="3D3D3D"/>
                <w:lang w:val="en"/>
              </w:rPr>
              <w:t>Verdana</w:t>
            </w:r>
            <w:r w:rsidR="0070162F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r w:rsidR="005C78AD">
              <w:rPr>
                <w:rFonts w:ascii="Arial" w:eastAsia="Times New Roman" w:hAnsi="Arial" w:cs="Arial"/>
                <w:color w:val="3D3D3D"/>
                <w:lang w:val="en"/>
              </w:rPr>
              <w:t xml:space="preserve"> </w:t>
            </w:r>
            <w:hyperlink r:id="rId41" w:history="1">
              <w:r w:rsidR="005C78AD" w:rsidRPr="005C78AD">
                <w:rPr>
                  <w:rStyle w:val="Hyperlink"/>
                  <w:rFonts w:ascii="Arial" w:eastAsia="Times New Roman" w:hAnsi="Arial" w:cs="Arial"/>
                  <w:lang w:val="en"/>
                </w:rPr>
                <w:t>More about Accessible Fonts</w:t>
              </w:r>
            </w:hyperlink>
          </w:p>
          <w:p w:rsidR="0070162F" w:rsidRPr="0072255B" w:rsidRDefault="0070162F" w:rsidP="00C70EEE">
            <w:pPr>
              <w:outlineLvl w:val="1"/>
              <w:rPr>
                <w:rFonts w:ascii="Arial" w:eastAsia="Times New Roman" w:hAnsi="Arial" w:cs="Arial"/>
                <w:color w:val="3D3D3D"/>
                <w:sz w:val="16"/>
                <w:szCs w:val="16"/>
                <w:lang w:val="en"/>
              </w:rPr>
            </w:pPr>
          </w:p>
        </w:tc>
      </w:tr>
      <w:tr w:rsidR="0070162F" w:rsidRPr="0070162F" w:rsidTr="005C78AD">
        <w:tc>
          <w:tcPr>
            <w:tcW w:w="2970" w:type="dxa"/>
            <w:shd w:val="clear" w:color="auto" w:fill="FFFFFF" w:themeFill="background1"/>
          </w:tcPr>
          <w:p w:rsidR="0070162F" w:rsidRPr="0070162F" w:rsidRDefault="0070162F" w:rsidP="00C70EEE">
            <w:pPr>
              <w:outlineLvl w:val="1"/>
              <w:rPr>
                <w:rFonts w:ascii="Arial" w:eastAsia="Times New Roman" w:hAnsi="Arial" w:cs="Arial"/>
                <w:lang w:val="en"/>
              </w:rPr>
            </w:pPr>
            <w:r w:rsidRPr="0070162F">
              <w:rPr>
                <w:rFonts w:ascii="Arial" w:eastAsia="Times New Roman" w:hAnsi="Arial" w:cs="Arial"/>
                <w:lang w:val="en"/>
              </w:rPr>
              <w:t>Contribute website content</w:t>
            </w:r>
          </w:p>
        </w:tc>
        <w:tc>
          <w:tcPr>
            <w:tcW w:w="11340" w:type="dxa"/>
          </w:tcPr>
          <w:p w:rsidR="00271131" w:rsidRDefault="00BA411A" w:rsidP="009130C9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-7518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71131">
              <w:rPr>
                <w:rFonts w:ascii="Arial" w:eastAsia="Times New Roman" w:hAnsi="Arial" w:cs="Arial"/>
                <w:color w:val="3D3D3D"/>
                <w:lang w:val="en"/>
              </w:rPr>
              <w:t xml:space="preserve">  Do you have more than two empty hard line breaks? Eliminate these as screen readers won’t read them.</w:t>
            </w:r>
          </w:p>
          <w:p w:rsidR="009130C9" w:rsidRPr="009130C9" w:rsidRDefault="00BA411A" w:rsidP="009130C9">
            <w:pPr>
              <w:shd w:val="clear" w:color="auto" w:fill="FFFFFF"/>
              <w:rPr>
                <w:rFonts w:ascii="Arial" w:eastAsia="Times New Roman" w:hAnsi="Arial" w:cs="Arial"/>
                <w:color w:val="3D3D3D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16752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71131">
              <w:rPr>
                <w:rFonts w:ascii="Arial" w:eastAsia="Times New Roman" w:hAnsi="Arial" w:cs="Arial"/>
                <w:color w:val="3D3D3D"/>
                <w:lang w:val="en"/>
              </w:rPr>
              <w:t xml:space="preserve">  Is </w:t>
            </w:r>
            <w:r w:rsidR="009130C9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the web page coded using </w:t>
            </w:r>
            <w:r w:rsidR="009130C9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valid HTML</w:t>
            </w:r>
            <w:r w:rsidR="009130C9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42" w:history="1">
              <w:r w:rsidR="009130C9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Validating Your Code</w:t>
              </w:r>
            </w:hyperlink>
          </w:p>
          <w:p w:rsidR="0070162F" w:rsidRDefault="00BA411A" w:rsidP="0072255B">
            <w:pPr>
              <w:shd w:val="clear" w:color="auto" w:fill="FFFFFF"/>
              <w:rPr>
                <w:rFonts w:ascii="Arial" w:eastAsia="Times New Roman" w:hAnsi="Arial" w:cs="Arial"/>
                <w:color w:val="0074BB"/>
                <w:u w:val="single"/>
                <w:lang w:val="en"/>
              </w:rPr>
            </w:pPr>
            <w:sdt>
              <w:sdtPr>
                <w:rPr>
                  <w:rFonts w:ascii="Arial" w:eastAsia="Times New Roman" w:hAnsi="Arial" w:cs="Arial"/>
                  <w:b/>
                  <w:color w:val="3D3D3D"/>
                  <w:lang w:val="en"/>
                </w:rPr>
                <w:id w:val="3576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31">
                  <w:rPr>
                    <w:rFonts w:ascii="MS Gothic" w:eastAsia="MS Gothic" w:hAnsi="MS Gothic" w:cs="Arial" w:hint="eastAsia"/>
                    <w:b/>
                    <w:color w:val="3D3D3D"/>
                    <w:lang w:val="en"/>
                  </w:rPr>
                  <w:t>☐</w:t>
                </w:r>
              </w:sdtContent>
            </w:sdt>
            <w:r w:rsidR="00271131">
              <w:rPr>
                <w:rFonts w:ascii="Arial" w:eastAsia="Times New Roman" w:hAnsi="Arial" w:cs="Arial"/>
                <w:color w:val="3D3D3D"/>
                <w:lang w:val="en"/>
              </w:rPr>
              <w:t xml:space="preserve">  D</w:t>
            </w:r>
            <w:r w:rsidR="009130C9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o rich, dynamic, web interfaces, such as modal windows, drop-down menus, slideshows, and carousels, include </w:t>
            </w:r>
            <w:r w:rsidR="009130C9" w:rsidRPr="009130C9">
              <w:rPr>
                <w:rFonts w:ascii="Arial" w:eastAsia="Times New Roman" w:hAnsi="Arial" w:cs="Arial"/>
                <w:b/>
                <w:bCs/>
                <w:color w:val="3D3D3D"/>
                <w:lang w:val="en"/>
              </w:rPr>
              <w:t>ARIA markup</w:t>
            </w:r>
            <w:r w:rsidR="009130C9" w:rsidRPr="009130C9">
              <w:rPr>
                <w:rFonts w:ascii="Arial" w:eastAsia="Times New Roman" w:hAnsi="Arial" w:cs="Arial"/>
                <w:color w:val="3D3D3D"/>
                <w:lang w:val="en"/>
              </w:rPr>
              <w:t xml:space="preserve">? </w:t>
            </w:r>
            <w:hyperlink r:id="rId43" w:tooltip="ARIA for Web applications" w:history="1">
              <w:r w:rsidR="009130C9" w:rsidRPr="009130C9">
                <w:rPr>
                  <w:rFonts w:ascii="Arial" w:eastAsia="Times New Roman" w:hAnsi="Arial" w:cs="Arial"/>
                  <w:color w:val="0074BB"/>
                  <w:u w:val="single"/>
                  <w:lang w:val="en"/>
                </w:rPr>
                <w:t>More about Using ARIA for Web Applications</w:t>
              </w:r>
            </w:hyperlink>
          </w:p>
          <w:p w:rsidR="0072255B" w:rsidRPr="0072255B" w:rsidRDefault="0072255B" w:rsidP="0072255B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8"/>
                <w:szCs w:val="8"/>
                <w:lang w:val="en"/>
              </w:rPr>
            </w:pPr>
          </w:p>
        </w:tc>
      </w:tr>
    </w:tbl>
    <w:p w:rsidR="004F3362" w:rsidRDefault="004F3362" w:rsidP="004F33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mallCaps/>
          <w:color w:val="3D3D3D"/>
          <w:szCs w:val="26"/>
          <w:lang w:val="en"/>
        </w:rPr>
      </w:pPr>
    </w:p>
    <w:p w:rsidR="004F3362" w:rsidRDefault="009130C9" w:rsidP="004F336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mallCaps/>
          <w:color w:val="3D3D3D"/>
          <w:szCs w:val="26"/>
          <w:lang w:val="en"/>
        </w:rPr>
      </w:pPr>
      <w:r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If you create </w:t>
      </w:r>
      <w:r w:rsidRPr="001C5464">
        <w:rPr>
          <w:rFonts w:ascii="Open Sans" w:eastAsia="Times New Roman" w:hAnsi="Open Sans" w:cs="Open Sans"/>
          <w:b/>
          <w:smallCaps/>
          <w:color w:val="3D3D3D"/>
          <w:szCs w:val="26"/>
          <w:lang w:val="en"/>
        </w:rPr>
        <w:t>videos</w:t>
      </w:r>
      <w:r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or </w:t>
      </w:r>
      <w:r w:rsidRPr="001C5464">
        <w:rPr>
          <w:rFonts w:ascii="Open Sans" w:eastAsia="Times New Roman" w:hAnsi="Open Sans" w:cs="Open Sans"/>
          <w:b/>
          <w:smallCaps/>
          <w:color w:val="3D3D3D"/>
          <w:szCs w:val="26"/>
          <w:lang w:val="en"/>
        </w:rPr>
        <w:t>eLearning</w:t>
      </w:r>
      <w:r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>: Read</w:t>
      </w:r>
      <w:r w:rsidRPr="00EB29CC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</w:t>
      </w:r>
      <w:hyperlink r:id="rId44" w:tooltip="Multimedia" w:history="1">
        <w:r w:rsidRPr="00EB29CC">
          <w:rPr>
            <w:rFonts w:ascii="Open Sans" w:eastAsia="Times New Roman" w:hAnsi="Open Sans" w:cs="Open Sans"/>
            <w:smallCaps/>
            <w:color w:val="0074BB"/>
            <w:szCs w:val="26"/>
            <w:u w:val="single"/>
            <w:lang w:val="en"/>
          </w:rPr>
          <w:t>More about Producing Accessible Multimedia</w:t>
        </w:r>
      </w:hyperlink>
      <w:r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| </w:t>
      </w:r>
      <w:hyperlink r:id="rId45" w:history="1">
        <w:r w:rsidRPr="004F3362">
          <w:rPr>
            <w:rStyle w:val="Hyperlink"/>
            <w:rFonts w:ascii="Open Sans" w:eastAsia="Times New Roman" w:hAnsi="Open Sans" w:cs="Open Sans"/>
            <w:smallCaps/>
            <w:szCs w:val="26"/>
            <w:lang w:val="en"/>
          </w:rPr>
          <w:t>Watch eLearning Accessibility Video</w:t>
        </w:r>
      </w:hyperlink>
      <w:r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| </w:t>
      </w:r>
    </w:p>
    <w:p w:rsidR="00015A8B" w:rsidRPr="005138D1" w:rsidRDefault="004F3362" w:rsidP="004F3362">
      <w:pPr>
        <w:shd w:val="clear" w:color="auto" w:fill="FFFFFF"/>
        <w:spacing w:after="0" w:line="240" w:lineRule="auto"/>
      </w:pPr>
      <w:r w:rsidRPr="004F3362">
        <w:rPr>
          <w:rFonts w:ascii="Open Sans" w:eastAsia="Times New Roman" w:hAnsi="Open Sans" w:cs="Open Sans"/>
          <w:smallCaps/>
          <w:noProof/>
          <w:color w:val="3D3D3D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402590</wp:posOffset>
                </wp:positionV>
                <wp:extent cx="97345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454" w:rsidRPr="0039723C" w:rsidRDefault="00C57DAB" w:rsidP="00F33454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Checklist </w:t>
                            </w:r>
                            <w:r w:rsidR="0039723C">
                              <w:rPr>
                                <w:i/>
                                <w:sz w:val="20"/>
                                <w:szCs w:val="20"/>
                              </w:rPr>
                              <w:t>created</w:t>
                            </w:r>
                            <w:r w:rsidR="00F33454" w:rsidRPr="0039723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partnership with the University of Washington and the Department of Services for the blind.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4pt;margin-top:31.7pt;width:766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" fillcolor="white [3201]" stroked="f" strokeweight=".5pt">
                <v:textbox>
                  <w:txbxContent>
                    <w:p w:rsidR="00F33454" w:rsidRPr="0039723C" w:rsidRDefault="00C57DAB" w:rsidP="00F33454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Checklist </w:t>
                      </w:r>
                      <w:r w:rsidR="0039723C">
                        <w:rPr>
                          <w:i/>
                          <w:sz w:val="20"/>
                          <w:szCs w:val="20"/>
                        </w:rPr>
                        <w:t>created</w:t>
                      </w:r>
                      <w:r w:rsidR="00F33454" w:rsidRPr="0039723C">
                        <w:rPr>
                          <w:i/>
                          <w:sz w:val="20"/>
                          <w:szCs w:val="20"/>
                        </w:rPr>
                        <w:t xml:space="preserve"> in partnership with the University of Washington and the Department of Services for the blind.</w:t>
                      </w:r>
                    </w:p>
                  </w:txbxContent>
                </v:textbox>
              </v:shape>
            </w:pict>
          </mc:Fallback>
        </mc:AlternateContent>
      </w:r>
      <w:r w:rsidR="009130C9"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Contact </w:t>
      </w:r>
      <w:hyperlink r:id="rId46" w:history="1">
        <w:r w:rsidR="009130C9" w:rsidRPr="004F3362">
          <w:rPr>
            <w:rStyle w:val="Hyperlink"/>
            <w:rFonts w:ascii="Open Sans" w:eastAsia="Times New Roman" w:hAnsi="Open Sans" w:cs="Open Sans"/>
            <w:smallCaps/>
            <w:szCs w:val="26"/>
            <w:lang w:val="en"/>
          </w:rPr>
          <w:t>Joe Waddington</w:t>
        </w:r>
      </w:hyperlink>
      <w:r w:rsidR="009130C9"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</w:t>
      </w:r>
      <w:r w:rsidR="00080939"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>to attend</w:t>
      </w:r>
      <w:r w:rsidR="009130C9"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eLearning Accessibility Class | Contact </w:t>
      </w:r>
      <w:hyperlink r:id="rId47" w:history="1">
        <w:r w:rsidR="009130C9" w:rsidRPr="004F3362">
          <w:rPr>
            <w:rStyle w:val="Hyperlink"/>
            <w:rFonts w:ascii="Open Sans" w:eastAsia="Times New Roman" w:hAnsi="Open Sans" w:cs="Open Sans"/>
            <w:smallCaps/>
            <w:szCs w:val="26"/>
            <w:lang w:val="en"/>
          </w:rPr>
          <w:t>Sundae Delgado</w:t>
        </w:r>
      </w:hyperlink>
      <w:r w:rsidR="009130C9" w:rsidRPr="004F3362">
        <w:rPr>
          <w:rFonts w:ascii="Open Sans" w:eastAsia="Times New Roman" w:hAnsi="Open Sans" w:cs="Open Sans"/>
          <w:smallCaps/>
          <w:color w:val="3D3D3D"/>
          <w:szCs w:val="26"/>
          <w:lang w:val="en"/>
        </w:rPr>
        <w:t xml:space="preserve"> with questions</w:t>
      </w:r>
      <w:r w:rsidR="009130C9">
        <w:rPr>
          <w:rFonts w:ascii="Open Sans" w:eastAsia="Times New Roman" w:hAnsi="Open Sans" w:cs="Open Sans"/>
          <w:color w:val="3D3D3D"/>
          <w:sz w:val="26"/>
          <w:szCs w:val="26"/>
          <w:lang w:val="en"/>
        </w:rPr>
        <w:t>.</w:t>
      </w:r>
    </w:p>
    <w:sectPr w:rsidR="00015A8B" w:rsidRPr="005138D1" w:rsidSect="0070162F">
      <w:pgSz w:w="15840" w:h="24480" w:code="17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1A" w:rsidRDefault="00BA411A" w:rsidP="00F33454">
      <w:pPr>
        <w:spacing w:after="0" w:line="240" w:lineRule="auto"/>
      </w:pPr>
      <w:r>
        <w:separator/>
      </w:r>
    </w:p>
  </w:endnote>
  <w:endnote w:type="continuationSeparator" w:id="0">
    <w:p w:rsidR="00BA411A" w:rsidRDefault="00BA411A" w:rsidP="00F3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1A" w:rsidRDefault="00BA411A" w:rsidP="00F33454">
      <w:pPr>
        <w:spacing w:after="0" w:line="240" w:lineRule="auto"/>
      </w:pPr>
      <w:r>
        <w:separator/>
      </w:r>
    </w:p>
  </w:footnote>
  <w:footnote w:type="continuationSeparator" w:id="0">
    <w:p w:rsidR="00BA411A" w:rsidRDefault="00BA411A" w:rsidP="00F3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05"/>
    <w:multiLevelType w:val="multilevel"/>
    <w:tmpl w:val="A37C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1F54E7"/>
    <w:multiLevelType w:val="multilevel"/>
    <w:tmpl w:val="ADE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A708A"/>
    <w:multiLevelType w:val="hybridMultilevel"/>
    <w:tmpl w:val="6D6C3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2DD4"/>
    <w:multiLevelType w:val="multilevel"/>
    <w:tmpl w:val="A37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7392D"/>
    <w:multiLevelType w:val="multilevel"/>
    <w:tmpl w:val="A37C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BB71640"/>
    <w:multiLevelType w:val="multilevel"/>
    <w:tmpl w:val="A37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679F2"/>
    <w:multiLevelType w:val="multilevel"/>
    <w:tmpl w:val="A37C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653A72"/>
    <w:multiLevelType w:val="multilevel"/>
    <w:tmpl w:val="D78E1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FCB6BA4"/>
    <w:multiLevelType w:val="multilevel"/>
    <w:tmpl w:val="7D7C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2"/>
    <w:rsid w:val="00015A8B"/>
    <w:rsid w:val="00053DA9"/>
    <w:rsid w:val="000707FA"/>
    <w:rsid w:val="00080939"/>
    <w:rsid w:val="000B5EF3"/>
    <w:rsid w:val="000C4D23"/>
    <w:rsid w:val="00115694"/>
    <w:rsid w:val="0014548A"/>
    <w:rsid w:val="001C5464"/>
    <w:rsid w:val="002101FD"/>
    <w:rsid w:val="0022760D"/>
    <w:rsid w:val="00236303"/>
    <w:rsid w:val="0024566E"/>
    <w:rsid w:val="002558FA"/>
    <w:rsid w:val="00271131"/>
    <w:rsid w:val="002D4D83"/>
    <w:rsid w:val="002D6B9F"/>
    <w:rsid w:val="0039723C"/>
    <w:rsid w:val="004373A8"/>
    <w:rsid w:val="004E54E7"/>
    <w:rsid w:val="004F3362"/>
    <w:rsid w:val="005138D1"/>
    <w:rsid w:val="00534BF4"/>
    <w:rsid w:val="005725B1"/>
    <w:rsid w:val="005C78AD"/>
    <w:rsid w:val="005E260F"/>
    <w:rsid w:val="00634472"/>
    <w:rsid w:val="006F61F9"/>
    <w:rsid w:val="0070162F"/>
    <w:rsid w:val="00704663"/>
    <w:rsid w:val="0072255B"/>
    <w:rsid w:val="00732A52"/>
    <w:rsid w:val="00757198"/>
    <w:rsid w:val="007F770C"/>
    <w:rsid w:val="008C7F1D"/>
    <w:rsid w:val="009130C9"/>
    <w:rsid w:val="009215C3"/>
    <w:rsid w:val="009878F4"/>
    <w:rsid w:val="00AD3A76"/>
    <w:rsid w:val="00AD3FDF"/>
    <w:rsid w:val="00B030A9"/>
    <w:rsid w:val="00B21444"/>
    <w:rsid w:val="00B845B7"/>
    <w:rsid w:val="00BA411A"/>
    <w:rsid w:val="00BA6B8A"/>
    <w:rsid w:val="00C47C04"/>
    <w:rsid w:val="00C57DAB"/>
    <w:rsid w:val="00C93555"/>
    <w:rsid w:val="00E35847"/>
    <w:rsid w:val="00E952C9"/>
    <w:rsid w:val="00ED7B55"/>
    <w:rsid w:val="00EE2ABA"/>
    <w:rsid w:val="00EE570C"/>
    <w:rsid w:val="00F33454"/>
    <w:rsid w:val="00F5362F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808A"/>
  <w15:chartTrackingRefBased/>
  <w15:docId w15:val="{60302BFD-70A3-425B-8888-5DC4031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A52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F53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536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3A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54"/>
  </w:style>
  <w:style w:type="paragraph" w:styleId="Footer">
    <w:name w:val="footer"/>
    <w:basedOn w:val="Normal"/>
    <w:link w:val="FooterChar"/>
    <w:uiPriority w:val="99"/>
    <w:unhideWhenUsed/>
    <w:rsid w:val="00F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54"/>
  </w:style>
  <w:style w:type="paragraph" w:styleId="BalloonText">
    <w:name w:val="Balloon Text"/>
    <w:basedOn w:val="Normal"/>
    <w:link w:val="BalloonTextChar"/>
    <w:uiPriority w:val="99"/>
    <w:semiHidden/>
    <w:unhideWhenUsed/>
    <w:rsid w:val="00B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office.com/en-us/article/video-improve-accessibility-with-heading-styles-68f1eeff-6113-410f-8313-b5d382cc3be1" TargetMode="External"/><Relationship Id="rId18" Type="http://schemas.openxmlformats.org/officeDocument/2006/relationships/hyperlink" Target="http://www.washington.edu/accessibility/checklist/visual-characteristics/" TargetMode="External"/><Relationship Id="rId26" Type="http://schemas.openxmlformats.org/officeDocument/2006/relationships/hyperlink" Target="http://www.washington.edu/accessibility/checklist/dynamic-content/" TargetMode="External"/><Relationship Id="rId39" Type="http://schemas.openxmlformats.org/officeDocument/2006/relationships/hyperlink" Target="http://www.washington.edu/accessibility/checklist/consistent-navig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shington.edu/accessibility/checklist/images/" TargetMode="External"/><Relationship Id="rId34" Type="http://schemas.openxmlformats.org/officeDocument/2006/relationships/hyperlink" Target="http://www.washington.edu/accessibility/checklist/multiple-ways/" TargetMode="External"/><Relationship Id="rId42" Type="http://schemas.openxmlformats.org/officeDocument/2006/relationships/hyperlink" Target="http://www.washington.edu/accessibility/checklist/validation/" TargetMode="External"/><Relationship Id="rId47" Type="http://schemas.openxmlformats.org/officeDocument/2006/relationships/hyperlink" Target="mailto:sundae.delgado@des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360.articulate.com/review/content/c8a521fb-9c62-44e0-9c4c-fe69b5fd0f48/review" TargetMode="External"/><Relationship Id="rId17" Type="http://schemas.openxmlformats.org/officeDocument/2006/relationships/hyperlink" Target="http://www.washington.edu/accessibility/checklist/zoom/" TargetMode="External"/><Relationship Id="rId25" Type="http://schemas.openxmlformats.org/officeDocument/2006/relationships/hyperlink" Target="http://www.washington.edu/accessibility/links/" TargetMode="External"/><Relationship Id="rId33" Type="http://schemas.openxmlformats.org/officeDocument/2006/relationships/hyperlink" Target="http://www.washington.edu/accessibility/checklist/flashing-content/" TargetMode="External"/><Relationship Id="rId38" Type="http://schemas.openxmlformats.org/officeDocument/2006/relationships/hyperlink" Target="http://www.washington.edu/accessibility/checklist/predictable/" TargetMode="External"/><Relationship Id="rId46" Type="http://schemas.openxmlformats.org/officeDocument/2006/relationships/hyperlink" Target="mailto:Joseph.Waddington@des.w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hington.edu/accessibility/checklist/contrast/" TargetMode="External"/><Relationship Id="rId20" Type="http://schemas.openxmlformats.org/officeDocument/2006/relationships/hyperlink" Target="https://support.office.com/en-us/article/use-the-accessibility-checker-to-find-accessibility-issues-a16f6de0-2f39-4a2b-8bd8-5ad801426c7f" TargetMode="External"/><Relationship Id="rId29" Type="http://schemas.openxmlformats.org/officeDocument/2006/relationships/hyperlink" Target="http://www.washington.edu/accessibility/links/" TargetMode="External"/><Relationship Id="rId41" Type="http://schemas.openxmlformats.org/officeDocument/2006/relationships/hyperlink" Target="https://webaim.org/techniques/fo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yperlink" Target="http://www.washington.edu/accessibility/checklist/forms/" TargetMode="External"/><Relationship Id="rId32" Type="http://schemas.openxmlformats.org/officeDocument/2006/relationships/hyperlink" Target="http://www.washington.edu/accessibility/checklist/time-limits/" TargetMode="External"/><Relationship Id="rId37" Type="http://schemas.openxmlformats.org/officeDocument/2006/relationships/hyperlink" Target="https://des.wa.gov/sites/default/files/public/documents/ContractingPurchasing/KeegansTips.docx?=52b72" TargetMode="External"/><Relationship Id="rId40" Type="http://schemas.openxmlformats.org/officeDocument/2006/relationships/hyperlink" Target="http://www.washington.edu/accessibility/checklist/form-validation/" TargetMode="External"/><Relationship Id="rId45" Type="http://schemas.openxmlformats.org/officeDocument/2006/relationships/hyperlink" Target="https://www.youtube.com/watch?v=mbU-4KWV080&amp;feature=youtu.be&amp;re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en-us/article/add-alternative-text-to-a-shape-picture-chart-smartart-graphic-or-other-object-44989b2a-903c-4d9a-b742-6a75b451c669" TargetMode="External"/><Relationship Id="rId23" Type="http://schemas.openxmlformats.org/officeDocument/2006/relationships/hyperlink" Target="http://www.washington.edu/accessibility/checklist/tab-order/" TargetMode="External"/><Relationship Id="rId28" Type="http://schemas.openxmlformats.org/officeDocument/2006/relationships/hyperlink" Target="http://www.washington.edu/accessibility/page-or-document-titles/" TargetMode="External"/><Relationship Id="rId36" Type="http://schemas.openxmlformats.org/officeDocument/2006/relationships/hyperlink" Target="http://www.washington.edu/accessibility/page-or-document-title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es.wa.gov/" TargetMode="External"/><Relationship Id="rId19" Type="http://schemas.openxmlformats.org/officeDocument/2006/relationships/hyperlink" Target="https://des.wa.gov/sites/default/files/public/documents/ContractingPurchasing/KeegansTips.docx?=52b72" TargetMode="External"/><Relationship Id="rId31" Type="http://schemas.openxmlformats.org/officeDocument/2006/relationships/hyperlink" Target="http://www.washington.edu/accessibility/checklist/forms/" TargetMode="External"/><Relationship Id="rId44" Type="http://schemas.openxmlformats.org/officeDocument/2006/relationships/hyperlink" Target="http://www.washington.edu/accessibility/checklist/multimed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upport.office.com/en-us/article/video-improve-accessibility-with-alt-text-9c57ee44-bb48-40e3-aad4-7647fc1dba51?ui=en-US&amp;rs=en-US&amp;ad=US" TargetMode="External"/><Relationship Id="rId22" Type="http://schemas.openxmlformats.org/officeDocument/2006/relationships/hyperlink" Target="http://www.washington.edu/accessibility/checklist/structure/" TargetMode="External"/><Relationship Id="rId27" Type="http://schemas.openxmlformats.org/officeDocument/2006/relationships/hyperlink" Target="http://www.washington.edu/accessibility/checklist/keyboard/" TargetMode="External"/><Relationship Id="rId30" Type="http://schemas.openxmlformats.org/officeDocument/2006/relationships/hyperlink" Target="http://www.washington.edu/accessibility/checklist/focus/" TargetMode="External"/><Relationship Id="rId35" Type="http://schemas.openxmlformats.org/officeDocument/2006/relationships/hyperlink" Target="http://www.washington.edu/accessibility/checklist/navigation-design/" TargetMode="External"/><Relationship Id="rId43" Type="http://schemas.openxmlformats.org/officeDocument/2006/relationships/hyperlink" Target="http://www.washington.edu/accessibility/web/ari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es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BB4A-19B1-45C3-B649-9AA88827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Sundae (DES)</dc:creator>
  <cp:keywords/>
  <dc:description/>
  <cp:lastModifiedBy>Delgado, Sundae (DES)</cp:lastModifiedBy>
  <cp:revision>6</cp:revision>
  <cp:lastPrinted>2019-03-02T01:24:00Z</cp:lastPrinted>
  <dcterms:created xsi:type="dcterms:W3CDTF">2019-03-02T02:09:00Z</dcterms:created>
  <dcterms:modified xsi:type="dcterms:W3CDTF">2019-03-04T18:51:00Z</dcterms:modified>
  <cp:contentStatus/>
</cp:coreProperties>
</file>